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E7" w:rsidRPr="009A2498" w:rsidRDefault="00E12D0F" w:rsidP="00E936C0">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1"/>
      <w:bookmarkStart w:id="1" w:name="_GoBack"/>
      <w:bookmarkEnd w:id="0"/>
      <w:bookmarkEnd w:id="1"/>
      <w:r w:rsidRPr="009A2498">
        <w:rPr>
          <w:rFonts w:ascii="Times New Roman" w:hAnsi="Times New Roman" w:cs="Times New Roman"/>
          <w:b/>
          <w:bCs/>
          <w:color w:val="000000"/>
          <w:sz w:val="24"/>
          <w:szCs w:val="24"/>
        </w:rPr>
        <w:t>Z</w:t>
      </w:r>
      <w:r w:rsidR="00E936C0">
        <w:rPr>
          <w:rFonts w:ascii="Times New Roman" w:hAnsi="Times New Roman" w:cs="Times New Roman"/>
          <w:b/>
          <w:bCs/>
          <w:color w:val="000000"/>
          <w:sz w:val="24"/>
          <w:szCs w:val="24"/>
        </w:rPr>
        <w:t>achary E. Davis</w:t>
      </w:r>
    </w:p>
    <w:p w:rsidR="00FD3EE7" w:rsidRPr="009A2498" w:rsidRDefault="00FD3EE7" w:rsidP="00E936C0">
      <w:pPr>
        <w:widowControl w:val="0"/>
        <w:autoSpaceDE w:val="0"/>
        <w:autoSpaceDN w:val="0"/>
        <w:adjustRightInd w:val="0"/>
        <w:spacing w:after="0" w:line="37" w:lineRule="exact"/>
        <w:jc w:val="center"/>
        <w:rPr>
          <w:rFonts w:ascii="Times New Roman" w:hAnsi="Times New Roman" w:cs="Times New Roman"/>
          <w:sz w:val="24"/>
          <w:szCs w:val="24"/>
        </w:rPr>
      </w:pPr>
    </w:p>
    <w:p w:rsidR="00FD3EE7" w:rsidRPr="009A2498" w:rsidRDefault="00E936C0" w:rsidP="00E936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zdavis1@ju.edu</w:t>
      </w:r>
    </w:p>
    <w:p w:rsidR="00FD3EE7" w:rsidRPr="009A2498" w:rsidRDefault="00FD3EE7" w:rsidP="00E936C0">
      <w:pPr>
        <w:widowControl w:val="0"/>
        <w:autoSpaceDE w:val="0"/>
        <w:autoSpaceDN w:val="0"/>
        <w:adjustRightInd w:val="0"/>
        <w:spacing w:after="0" w:line="2" w:lineRule="exact"/>
        <w:jc w:val="center"/>
        <w:rPr>
          <w:rFonts w:ascii="Times New Roman" w:hAnsi="Times New Roman" w:cs="Times New Roman"/>
          <w:sz w:val="24"/>
          <w:szCs w:val="24"/>
        </w:rPr>
      </w:pPr>
    </w:p>
    <w:p w:rsidR="00FD3EE7" w:rsidRPr="009A2498" w:rsidRDefault="00E12D0F" w:rsidP="00E936C0">
      <w:pPr>
        <w:widowControl w:val="0"/>
        <w:autoSpaceDE w:val="0"/>
        <w:autoSpaceDN w:val="0"/>
        <w:adjustRightInd w:val="0"/>
        <w:spacing w:after="0" w:line="240" w:lineRule="auto"/>
        <w:jc w:val="center"/>
        <w:rPr>
          <w:rFonts w:ascii="Times New Roman" w:hAnsi="Times New Roman" w:cs="Times New Roman"/>
          <w:sz w:val="24"/>
          <w:szCs w:val="24"/>
        </w:rPr>
      </w:pPr>
      <w:r w:rsidRPr="009A2498">
        <w:rPr>
          <w:rFonts w:ascii="Times New Roman" w:hAnsi="Times New Roman" w:cs="Times New Roman"/>
          <w:color w:val="000000"/>
          <w:sz w:val="24"/>
          <w:szCs w:val="24"/>
        </w:rPr>
        <w:t>(434)414-5160</w:t>
      </w:r>
    </w:p>
    <w:p w:rsidR="00FD3EE7" w:rsidRPr="009A2498" w:rsidRDefault="00FD3EE7">
      <w:pPr>
        <w:widowControl w:val="0"/>
        <w:autoSpaceDE w:val="0"/>
        <w:autoSpaceDN w:val="0"/>
        <w:adjustRightInd w:val="0"/>
        <w:spacing w:after="0" w:line="249" w:lineRule="exact"/>
        <w:rPr>
          <w:rFonts w:ascii="Times New Roman" w:hAnsi="Times New Roman" w:cs="Times New Roman"/>
          <w:sz w:val="24"/>
          <w:szCs w:val="24"/>
        </w:rPr>
      </w:pPr>
    </w:p>
    <w:p w:rsidR="00FD3EE7" w:rsidRPr="009A2498" w:rsidRDefault="00E12D0F">
      <w:pPr>
        <w:widowControl w:val="0"/>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b/>
          <w:bCs/>
          <w:color w:val="000000"/>
          <w:sz w:val="24"/>
          <w:szCs w:val="24"/>
          <w:u w:val="single"/>
        </w:rPr>
        <w:t>Education</w:t>
      </w:r>
    </w:p>
    <w:p w:rsidR="00FD3EE7" w:rsidRPr="009A2498" w:rsidRDefault="00FD3EE7">
      <w:pPr>
        <w:widowControl w:val="0"/>
        <w:autoSpaceDE w:val="0"/>
        <w:autoSpaceDN w:val="0"/>
        <w:adjustRightInd w:val="0"/>
        <w:spacing w:after="0" w:line="268" w:lineRule="exact"/>
        <w:rPr>
          <w:rFonts w:ascii="Times New Roman" w:hAnsi="Times New Roman" w:cs="Times New Roman"/>
          <w:sz w:val="24"/>
          <w:szCs w:val="24"/>
        </w:rPr>
      </w:pPr>
    </w:p>
    <w:p w:rsidR="00BF3BF5" w:rsidRPr="009A2498" w:rsidRDefault="00BF3BF5" w:rsidP="0070216A">
      <w:pPr>
        <w:widowControl w:val="0"/>
        <w:tabs>
          <w:tab w:val="left" w:pos="6570"/>
        </w:tabs>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b/>
          <w:bCs/>
          <w:color w:val="000000"/>
          <w:sz w:val="24"/>
          <w:szCs w:val="24"/>
        </w:rPr>
        <w:t>Virginia Tech</w:t>
      </w:r>
      <w:r w:rsidRPr="009A2498">
        <w:rPr>
          <w:rFonts w:ascii="Times New Roman" w:hAnsi="Times New Roman" w:cs="Times New Roman"/>
          <w:sz w:val="24"/>
          <w:szCs w:val="24"/>
        </w:rPr>
        <w:tab/>
      </w:r>
      <w:r w:rsidRPr="009A2498">
        <w:rPr>
          <w:rFonts w:ascii="Times New Roman" w:hAnsi="Times New Roman" w:cs="Times New Roman"/>
          <w:color w:val="000000"/>
          <w:sz w:val="24"/>
          <w:szCs w:val="24"/>
        </w:rPr>
        <w:t>Blacksburg, VA</w:t>
      </w:r>
    </w:p>
    <w:p w:rsidR="00BF3BF5" w:rsidRPr="009A2498" w:rsidRDefault="00BF3BF5" w:rsidP="00BF3BF5">
      <w:pPr>
        <w:widowControl w:val="0"/>
        <w:autoSpaceDE w:val="0"/>
        <w:autoSpaceDN w:val="0"/>
        <w:adjustRightInd w:val="0"/>
        <w:spacing w:after="0" w:line="34" w:lineRule="exact"/>
        <w:rPr>
          <w:rFonts w:ascii="Times New Roman" w:hAnsi="Times New Roman" w:cs="Times New Roman"/>
          <w:sz w:val="24"/>
          <w:szCs w:val="24"/>
        </w:rPr>
      </w:pPr>
    </w:p>
    <w:p w:rsidR="00BF3BF5" w:rsidRPr="009A2498" w:rsidRDefault="00BF3BF5" w:rsidP="0070216A">
      <w:pPr>
        <w:pStyle w:val="ListParagraph"/>
        <w:widowControl w:val="0"/>
        <w:numPr>
          <w:ilvl w:val="0"/>
          <w:numId w:val="15"/>
        </w:numPr>
        <w:tabs>
          <w:tab w:val="left" w:pos="6570"/>
        </w:tabs>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b/>
          <w:bCs/>
          <w:color w:val="000000"/>
          <w:sz w:val="24"/>
          <w:szCs w:val="24"/>
        </w:rPr>
        <w:t>PhD Business Information Technology</w:t>
      </w:r>
      <w:r w:rsidRPr="009A2498">
        <w:rPr>
          <w:rFonts w:ascii="Times New Roman" w:hAnsi="Times New Roman" w:cs="Times New Roman"/>
          <w:sz w:val="24"/>
          <w:szCs w:val="24"/>
        </w:rPr>
        <w:tab/>
      </w:r>
      <w:r w:rsidR="008B5377" w:rsidRPr="009A2498">
        <w:rPr>
          <w:rFonts w:ascii="Times New Roman" w:hAnsi="Times New Roman" w:cs="Times New Roman"/>
          <w:color w:val="000000"/>
          <w:sz w:val="24"/>
          <w:szCs w:val="24"/>
        </w:rPr>
        <w:t>May  2018</w:t>
      </w:r>
    </w:p>
    <w:p w:rsidR="007E58DA" w:rsidRPr="009A2498" w:rsidRDefault="007E58DA" w:rsidP="007E58DA">
      <w:pPr>
        <w:pStyle w:val="ListParagraph"/>
        <w:widowControl w:val="0"/>
        <w:tabs>
          <w:tab w:val="left" w:pos="6570"/>
        </w:tabs>
        <w:autoSpaceDE w:val="0"/>
        <w:autoSpaceDN w:val="0"/>
        <w:adjustRightInd w:val="0"/>
        <w:spacing w:after="0" w:line="240" w:lineRule="auto"/>
        <w:rPr>
          <w:rFonts w:ascii="Times New Roman" w:hAnsi="Times New Roman" w:cs="Times New Roman"/>
          <w:bCs/>
          <w:color w:val="000000"/>
          <w:sz w:val="24"/>
          <w:szCs w:val="24"/>
        </w:rPr>
      </w:pPr>
      <w:r w:rsidRPr="009A2498">
        <w:rPr>
          <w:rFonts w:ascii="Times New Roman" w:hAnsi="Times New Roman" w:cs="Times New Roman"/>
          <w:bCs/>
          <w:color w:val="000000"/>
          <w:sz w:val="24"/>
          <w:szCs w:val="24"/>
        </w:rPr>
        <w:t xml:space="preserve">Concentration: Information Systems and Operations </w:t>
      </w:r>
    </w:p>
    <w:p w:rsidR="007E58DA" w:rsidRPr="009A2498" w:rsidRDefault="007E58DA" w:rsidP="007E58DA">
      <w:pPr>
        <w:pStyle w:val="ListParagraph"/>
        <w:widowControl w:val="0"/>
        <w:tabs>
          <w:tab w:val="left" w:pos="6570"/>
        </w:tabs>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bCs/>
          <w:color w:val="000000"/>
          <w:sz w:val="24"/>
          <w:szCs w:val="24"/>
        </w:rPr>
        <w:t>Management</w:t>
      </w:r>
    </w:p>
    <w:p w:rsidR="00BF3BF5" w:rsidRDefault="0070216A" w:rsidP="002F2B80">
      <w:pPr>
        <w:widowControl w:val="0"/>
        <w:autoSpaceDE w:val="0"/>
        <w:autoSpaceDN w:val="0"/>
        <w:adjustRightInd w:val="0"/>
        <w:spacing w:after="0" w:line="268" w:lineRule="exact"/>
        <w:ind w:left="720"/>
        <w:rPr>
          <w:rFonts w:ascii="Times New Roman" w:hAnsi="Times New Roman" w:cs="Times New Roman"/>
          <w:sz w:val="24"/>
          <w:szCs w:val="24"/>
        </w:rPr>
      </w:pPr>
      <w:r w:rsidRPr="009A2498">
        <w:rPr>
          <w:rFonts w:ascii="Times New Roman" w:hAnsi="Times New Roman" w:cs="Times New Roman"/>
          <w:sz w:val="24"/>
          <w:szCs w:val="24"/>
        </w:rPr>
        <w:t>Dissertation</w:t>
      </w:r>
      <w:r w:rsidR="00451BB5">
        <w:rPr>
          <w:rFonts w:ascii="Times New Roman" w:hAnsi="Times New Roman" w:cs="Times New Roman"/>
          <w:sz w:val="24"/>
          <w:szCs w:val="24"/>
        </w:rPr>
        <w:t>: Toward a</w:t>
      </w:r>
      <w:r w:rsidR="002F2B80" w:rsidRPr="009A2498">
        <w:rPr>
          <w:rFonts w:ascii="Times New Roman" w:hAnsi="Times New Roman" w:cs="Times New Roman"/>
          <w:sz w:val="24"/>
          <w:szCs w:val="24"/>
        </w:rPr>
        <w:t xml:space="preserve"> Health</w:t>
      </w:r>
      <w:r w:rsidR="00451BB5">
        <w:rPr>
          <w:rFonts w:ascii="Times New Roman" w:hAnsi="Times New Roman" w:cs="Times New Roman"/>
          <w:sz w:val="24"/>
          <w:szCs w:val="24"/>
        </w:rPr>
        <w:t>care</w:t>
      </w:r>
      <w:r w:rsidR="002F2B80" w:rsidRPr="009A2498">
        <w:rPr>
          <w:rFonts w:ascii="Times New Roman" w:hAnsi="Times New Roman" w:cs="Times New Roman"/>
          <w:sz w:val="24"/>
          <w:szCs w:val="24"/>
        </w:rPr>
        <w:t xml:space="preserve"> Services Ecosystem</w:t>
      </w:r>
    </w:p>
    <w:p w:rsidR="002F2B80" w:rsidRPr="009A2498" w:rsidRDefault="002F2B80" w:rsidP="002F2B80">
      <w:pPr>
        <w:widowControl w:val="0"/>
        <w:autoSpaceDE w:val="0"/>
        <w:autoSpaceDN w:val="0"/>
        <w:adjustRightInd w:val="0"/>
        <w:spacing w:after="0" w:line="268" w:lineRule="exact"/>
        <w:ind w:left="720"/>
        <w:rPr>
          <w:rFonts w:ascii="Times New Roman" w:hAnsi="Times New Roman" w:cs="Times New Roman"/>
          <w:sz w:val="24"/>
          <w:szCs w:val="24"/>
        </w:rPr>
      </w:pPr>
      <w:r w:rsidRPr="009A2498">
        <w:rPr>
          <w:rFonts w:ascii="Times New Roman" w:hAnsi="Times New Roman" w:cs="Times New Roman"/>
          <w:sz w:val="24"/>
          <w:szCs w:val="24"/>
        </w:rPr>
        <w:t>Supervisor</w:t>
      </w:r>
      <w:r w:rsidR="00E9058D" w:rsidRPr="009A2498">
        <w:rPr>
          <w:rFonts w:ascii="Times New Roman" w:hAnsi="Times New Roman" w:cs="Times New Roman"/>
          <w:sz w:val="24"/>
          <w:szCs w:val="24"/>
        </w:rPr>
        <w:t>s</w:t>
      </w:r>
      <w:r w:rsidRPr="009A2498">
        <w:rPr>
          <w:rFonts w:ascii="Times New Roman" w:hAnsi="Times New Roman" w:cs="Times New Roman"/>
          <w:sz w:val="24"/>
          <w:szCs w:val="24"/>
        </w:rPr>
        <w:t>: Lara Khansa, PhD</w:t>
      </w:r>
      <w:r w:rsidR="00E9058D" w:rsidRPr="009A2498">
        <w:rPr>
          <w:rFonts w:ascii="Times New Roman" w:hAnsi="Times New Roman" w:cs="Times New Roman"/>
          <w:sz w:val="24"/>
          <w:szCs w:val="24"/>
        </w:rPr>
        <w:t xml:space="preserve"> and Christopher Zobel, PhD</w:t>
      </w:r>
    </w:p>
    <w:p w:rsidR="00FD3EE7" w:rsidRPr="009A2498" w:rsidRDefault="00E12D0F">
      <w:pPr>
        <w:widowControl w:val="0"/>
        <w:tabs>
          <w:tab w:val="left" w:pos="6460"/>
        </w:tabs>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sz w:val="24"/>
          <w:szCs w:val="24"/>
        </w:rPr>
        <w:tab/>
      </w:r>
    </w:p>
    <w:p w:rsidR="00FD3EE7" w:rsidRPr="009A2498" w:rsidRDefault="00FD3EE7">
      <w:pPr>
        <w:widowControl w:val="0"/>
        <w:autoSpaceDE w:val="0"/>
        <w:autoSpaceDN w:val="0"/>
        <w:adjustRightInd w:val="0"/>
        <w:spacing w:after="0" w:line="34" w:lineRule="exact"/>
        <w:rPr>
          <w:rFonts w:ascii="Times New Roman" w:hAnsi="Times New Roman" w:cs="Times New Roman"/>
          <w:sz w:val="24"/>
          <w:szCs w:val="24"/>
        </w:rPr>
      </w:pPr>
    </w:p>
    <w:p w:rsidR="00FD3EE7" w:rsidRPr="009A2498" w:rsidRDefault="00E12D0F" w:rsidP="0070216A">
      <w:pPr>
        <w:pStyle w:val="ListParagraph"/>
        <w:widowControl w:val="0"/>
        <w:numPr>
          <w:ilvl w:val="0"/>
          <w:numId w:val="15"/>
        </w:numPr>
        <w:tabs>
          <w:tab w:val="left" w:pos="6570"/>
        </w:tabs>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b/>
          <w:bCs/>
          <w:color w:val="000000"/>
          <w:sz w:val="24"/>
          <w:szCs w:val="24"/>
        </w:rPr>
        <w:t>Master’s in Information Technology</w:t>
      </w:r>
      <w:r w:rsidRPr="009A2498">
        <w:rPr>
          <w:rFonts w:ascii="Times New Roman" w:hAnsi="Times New Roman" w:cs="Times New Roman"/>
          <w:sz w:val="24"/>
          <w:szCs w:val="24"/>
        </w:rPr>
        <w:tab/>
      </w:r>
      <w:r w:rsidRPr="009A2498">
        <w:rPr>
          <w:rFonts w:ascii="Times New Roman" w:hAnsi="Times New Roman" w:cs="Times New Roman"/>
          <w:color w:val="000000"/>
          <w:sz w:val="24"/>
          <w:szCs w:val="24"/>
        </w:rPr>
        <w:t>August 2014</w:t>
      </w:r>
    </w:p>
    <w:p w:rsidR="00FD3EE7" w:rsidRPr="009A2498" w:rsidRDefault="00FD3EE7">
      <w:pPr>
        <w:widowControl w:val="0"/>
        <w:autoSpaceDE w:val="0"/>
        <w:autoSpaceDN w:val="0"/>
        <w:adjustRightInd w:val="0"/>
        <w:spacing w:after="0" w:line="244" w:lineRule="exact"/>
        <w:rPr>
          <w:rFonts w:ascii="Times New Roman" w:hAnsi="Times New Roman" w:cs="Times New Roman"/>
          <w:sz w:val="24"/>
          <w:szCs w:val="24"/>
        </w:rPr>
      </w:pPr>
    </w:p>
    <w:p w:rsidR="00FD3EE7" w:rsidRPr="009A2498" w:rsidRDefault="00E12D0F" w:rsidP="0070216A">
      <w:pPr>
        <w:widowControl w:val="0"/>
        <w:tabs>
          <w:tab w:val="left" w:pos="6570"/>
        </w:tabs>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b/>
          <w:bCs/>
          <w:color w:val="000000"/>
          <w:sz w:val="24"/>
          <w:szCs w:val="24"/>
        </w:rPr>
        <w:t>University of Central Florida</w:t>
      </w:r>
      <w:r w:rsidRPr="009A2498">
        <w:rPr>
          <w:rFonts w:ascii="Times New Roman" w:hAnsi="Times New Roman" w:cs="Times New Roman"/>
          <w:sz w:val="24"/>
          <w:szCs w:val="24"/>
        </w:rPr>
        <w:tab/>
      </w:r>
      <w:r w:rsidRPr="009A2498">
        <w:rPr>
          <w:rFonts w:ascii="Times New Roman" w:hAnsi="Times New Roman" w:cs="Times New Roman"/>
          <w:color w:val="000000"/>
          <w:sz w:val="24"/>
          <w:szCs w:val="24"/>
        </w:rPr>
        <w:t>Orlando, FL</w:t>
      </w:r>
    </w:p>
    <w:p w:rsidR="00FD3EE7" w:rsidRPr="009A2498" w:rsidRDefault="00FD3EE7">
      <w:pPr>
        <w:widowControl w:val="0"/>
        <w:autoSpaceDE w:val="0"/>
        <w:autoSpaceDN w:val="0"/>
        <w:adjustRightInd w:val="0"/>
        <w:spacing w:after="0" w:line="30" w:lineRule="exact"/>
        <w:rPr>
          <w:rFonts w:ascii="Times New Roman" w:hAnsi="Times New Roman" w:cs="Times New Roman"/>
          <w:sz w:val="24"/>
          <w:szCs w:val="24"/>
        </w:rPr>
      </w:pPr>
    </w:p>
    <w:p w:rsidR="00FD3EE7" w:rsidRPr="009A2498" w:rsidRDefault="00E12D0F" w:rsidP="0070216A">
      <w:pPr>
        <w:pStyle w:val="ListParagraph"/>
        <w:widowControl w:val="0"/>
        <w:numPr>
          <w:ilvl w:val="0"/>
          <w:numId w:val="15"/>
        </w:numPr>
        <w:tabs>
          <w:tab w:val="left" w:pos="6570"/>
        </w:tabs>
        <w:autoSpaceDE w:val="0"/>
        <w:autoSpaceDN w:val="0"/>
        <w:adjustRightInd w:val="0"/>
        <w:spacing w:after="0" w:line="240" w:lineRule="auto"/>
        <w:rPr>
          <w:rFonts w:ascii="Times New Roman" w:hAnsi="Times New Roman" w:cs="Times New Roman"/>
          <w:sz w:val="24"/>
          <w:szCs w:val="24"/>
        </w:rPr>
      </w:pPr>
      <w:r w:rsidRPr="009A2498">
        <w:rPr>
          <w:rFonts w:ascii="Times New Roman" w:hAnsi="Times New Roman" w:cs="Times New Roman"/>
          <w:b/>
          <w:bCs/>
          <w:color w:val="000000"/>
          <w:sz w:val="24"/>
          <w:szCs w:val="24"/>
        </w:rPr>
        <w:t>Bachelor’s in Medical Laboratory Sciences</w:t>
      </w:r>
      <w:r w:rsidRPr="009A2498">
        <w:rPr>
          <w:rFonts w:ascii="Times New Roman" w:hAnsi="Times New Roman" w:cs="Times New Roman"/>
          <w:sz w:val="24"/>
          <w:szCs w:val="24"/>
        </w:rPr>
        <w:tab/>
      </w:r>
      <w:r w:rsidRPr="009A2498">
        <w:rPr>
          <w:rFonts w:ascii="Times New Roman" w:hAnsi="Times New Roman" w:cs="Times New Roman"/>
          <w:color w:val="000000"/>
          <w:sz w:val="24"/>
          <w:szCs w:val="24"/>
        </w:rPr>
        <w:t>May 2009</w:t>
      </w:r>
    </w:p>
    <w:p w:rsidR="00FD3EE7" w:rsidRPr="009A2498" w:rsidRDefault="00FD3EE7">
      <w:pPr>
        <w:widowControl w:val="0"/>
        <w:autoSpaceDE w:val="0"/>
        <w:autoSpaceDN w:val="0"/>
        <w:adjustRightInd w:val="0"/>
        <w:spacing w:after="0" w:line="292" w:lineRule="exact"/>
        <w:rPr>
          <w:rFonts w:ascii="Times New Roman" w:hAnsi="Times New Roman" w:cs="Times New Roman"/>
          <w:sz w:val="24"/>
          <w:szCs w:val="24"/>
        </w:rPr>
      </w:pPr>
    </w:p>
    <w:p w:rsidR="006633A6" w:rsidRDefault="006633A6" w:rsidP="00D44F33">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Research Interests</w:t>
      </w:r>
    </w:p>
    <w:p w:rsidR="006633A6" w:rsidRDefault="006633A6" w:rsidP="00D44F3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6633A6" w:rsidRPr="006633A6" w:rsidRDefault="006633A6" w:rsidP="006633A6">
      <w:pPr>
        <w:pStyle w:val="ListParagraph"/>
        <w:widowControl w:val="0"/>
        <w:numPr>
          <w:ilvl w:val="0"/>
          <w:numId w:val="21"/>
        </w:num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Analytics</w:t>
      </w:r>
    </w:p>
    <w:p w:rsidR="006633A6" w:rsidRPr="006633A6" w:rsidRDefault="006633A6" w:rsidP="006633A6">
      <w:pPr>
        <w:pStyle w:val="ListParagraph"/>
        <w:widowControl w:val="0"/>
        <w:numPr>
          <w:ilvl w:val="0"/>
          <w:numId w:val="21"/>
        </w:num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Healthcare operational processes</w:t>
      </w:r>
    </w:p>
    <w:p w:rsidR="006633A6" w:rsidRPr="006633A6" w:rsidRDefault="006633A6" w:rsidP="006633A6">
      <w:pPr>
        <w:pStyle w:val="ListParagraph"/>
        <w:widowControl w:val="0"/>
        <w:numPr>
          <w:ilvl w:val="0"/>
          <w:numId w:val="21"/>
        </w:num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Human Computer Interaction/ Usability/ Adaptation</w:t>
      </w:r>
    </w:p>
    <w:p w:rsidR="006633A6" w:rsidRPr="006633A6" w:rsidRDefault="006633A6" w:rsidP="006633A6">
      <w:pPr>
        <w:pStyle w:val="ListParagraph"/>
        <w:widowControl w:val="0"/>
        <w:numPr>
          <w:ilvl w:val="0"/>
          <w:numId w:val="21"/>
        </w:num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Online community behavior </w:t>
      </w:r>
    </w:p>
    <w:p w:rsidR="006633A6" w:rsidRPr="006633A6" w:rsidRDefault="006633A6" w:rsidP="006633A6">
      <w:pPr>
        <w:pStyle w:val="ListParagraph"/>
        <w:widowControl w:val="0"/>
        <w:numPr>
          <w:ilvl w:val="0"/>
          <w:numId w:val="21"/>
        </w:num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Healthcare policy</w:t>
      </w:r>
    </w:p>
    <w:p w:rsidR="001945B8" w:rsidRPr="009A2498" w:rsidRDefault="001945B8" w:rsidP="001945B8">
      <w:pPr>
        <w:widowControl w:val="0"/>
        <w:autoSpaceDE w:val="0"/>
        <w:autoSpaceDN w:val="0"/>
        <w:adjustRightInd w:val="0"/>
        <w:spacing w:after="0" w:line="292" w:lineRule="exact"/>
        <w:ind w:left="720"/>
        <w:rPr>
          <w:rFonts w:ascii="Times New Roman" w:hAnsi="Times New Roman" w:cs="Times New Roman"/>
          <w:sz w:val="24"/>
          <w:szCs w:val="24"/>
        </w:rPr>
      </w:pPr>
    </w:p>
    <w:p w:rsidR="00AF2553" w:rsidRPr="009A2498" w:rsidRDefault="00D44F33" w:rsidP="00D44F33">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9A2498">
        <w:rPr>
          <w:rFonts w:ascii="Times New Roman" w:hAnsi="Times New Roman" w:cs="Times New Roman"/>
          <w:b/>
          <w:bCs/>
          <w:color w:val="000000"/>
          <w:sz w:val="24"/>
          <w:szCs w:val="24"/>
          <w:u w:val="single"/>
        </w:rPr>
        <w:t xml:space="preserve">Journal </w:t>
      </w:r>
      <w:r w:rsidR="00AF2553" w:rsidRPr="009A2498">
        <w:rPr>
          <w:rFonts w:ascii="Times New Roman" w:hAnsi="Times New Roman" w:cs="Times New Roman"/>
          <w:b/>
          <w:bCs/>
          <w:color w:val="000000"/>
          <w:sz w:val="24"/>
          <w:szCs w:val="24"/>
          <w:u w:val="single"/>
        </w:rPr>
        <w:t>Publications:</w:t>
      </w:r>
    </w:p>
    <w:p w:rsidR="00AF2553" w:rsidRPr="009A2498" w:rsidRDefault="00AF2553" w:rsidP="00AF2553">
      <w:pPr>
        <w:widowControl w:val="0"/>
        <w:overflowPunct w:val="0"/>
        <w:autoSpaceDE w:val="0"/>
        <w:autoSpaceDN w:val="0"/>
        <w:adjustRightInd w:val="0"/>
        <w:spacing w:after="0" w:line="242" w:lineRule="auto"/>
        <w:ind w:right="5820"/>
        <w:rPr>
          <w:rFonts w:ascii="Times New Roman" w:hAnsi="Times New Roman" w:cs="Times New Roman"/>
          <w:sz w:val="24"/>
          <w:szCs w:val="24"/>
        </w:rPr>
      </w:pPr>
    </w:p>
    <w:p w:rsidR="00B700DC" w:rsidRPr="009A2498" w:rsidRDefault="00242599" w:rsidP="00B700DC">
      <w:pPr>
        <w:pStyle w:val="ListParagraph"/>
        <w:numPr>
          <w:ilvl w:val="0"/>
          <w:numId w:val="11"/>
        </w:numPr>
        <w:spacing w:after="0" w:line="240" w:lineRule="auto"/>
        <w:ind w:left="360"/>
        <w:rPr>
          <w:rFonts w:ascii="Times New Roman" w:hAnsi="Times New Roman" w:cs="Times New Roman"/>
          <w:sz w:val="24"/>
          <w:szCs w:val="24"/>
        </w:rPr>
      </w:pPr>
      <w:r w:rsidRPr="009A2498">
        <w:rPr>
          <w:rFonts w:ascii="Times New Roman" w:hAnsi="Times New Roman" w:cs="Times New Roman"/>
          <w:sz w:val="24"/>
          <w:szCs w:val="24"/>
        </w:rPr>
        <w:t xml:space="preserve">Khansa, L., </w:t>
      </w:r>
      <w:proofErr w:type="spellStart"/>
      <w:r w:rsidR="00B700DC" w:rsidRPr="009A2498">
        <w:rPr>
          <w:rFonts w:ascii="Times New Roman" w:hAnsi="Times New Roman" w:cs="Times New Roman"/>
          <w:sz w:val="24"/>
          <w:szCs w:val="24"/>
        </w:rPr>
        <w:t>Barkhi</w:t>
      </w:r>
      <w:proofErr w:type="spellEnd"/>
      <w:r w:rsidR="00B700DC" w:rsidRPr="009A2498">
        <w:rPr>
          <w:rFonts w:ascii="Times New Roman" w:hAnsi="Times New Roman" w:cs="Times New Roman"/>
          <w:sz w:val="24"/>
          <w:szCs w:val="24"/>
        </w:rPr>
        <w:t xml:space="preserve">, R., </w:t>
      </w:r>
      <w:r w:rsidRPr="009A2498">
        <w:rPr>
          <w:rFonts w:ascii="Times New Roman" w:hAnsi="Times New Roman" w:cs="Times New Roman"/>
          <w:sz w:val="24"/>
          <w:szCs w:val="24"/>
        </w:rPr>
        <w:t>Ray, S., &amp;</w:t>
      </w:r>
      <w:r w:rsidR="00B700DC" w:rsidRPr="009A2498">
        <w:rPr>
          <w:rFonts w:ascii="Times New Roman" w:hAnsi="Times New Roman" w:cs="Times New Roman"/>
          <w:sz w:val="24"/>
          <w:szCs w:val="24"/>
        </w:rPr>
        <w:t xml:space="preserve"> </w:t>
      </w:r>
      <w:r w:rsidR="00B700DC" w:rsidRPr="009A2498">
        <w:rPr>
          <w:rFonts w:ascii="Times New Roman" w:hAnsi="Times New Roman" w:cs="Times New Roman"/>
          <w:b/>
          <w:sz w:val="24"/>
          <w:szCs w:val="24"/>
        </w:rPr>
        <w:t>Davis, Z</w:t>
      </w:r>
      <w:r w:rsidR="00B700DC" w:rsidRPr="009A2498">
        <w:rPr>
          <w:rFonts w:ascii="Times New Roman" w:hAnsi="Times New Roman" w:cs="Times New Roman"/>
          <w:sz w:val="24"/>
          <w:szCs w:val="24"/>
        </w:rPr>
        <w:t>.</w:t>
      </w:r>
      <w:r w:rsidR="00DB2B99" w:rsidRPr="009A2498">
        <w:rPr>
          <w:rFonts w:ascii="Times New Roman" w:hAnsi="Times New Roman" w:cs="Times New Roman"/>
          <w:sz w:val="24"/>
          <w:szCs w:val="24"/>
        </w:rPr>
        <w:t xml:space="preserve"> </w:t>
      </w:r>
      <w:r w:rsidRPr="009A2498">
        <w:rPr>
          <w:rFonts w:ascii="Times New Roman" w:hAnsi="Times New Roman" w:cs="Times New Roman"/>
          <w:sz w:val="24"/>
          <w:szCs w:val="24"/>
        </w:rPr>
        <w:t>(2018</w:t>
      </w:r>
      <w:r w:rsidR="00B700DC" w:rsidRPr="009A2498">
        <w:rPr>
          <w:rFonts w:ascii="Times New Roman" w:hAnsi="Times New Roman" w:cs="Times New Roman"/>
          <w:sz w:val="24"/>
          <w:szCs w:val="24"/>
        </w:rPr>
        <w:t xml:space="preserve">) </w:t>
      </w:r>
      <w:proofErr w:type="spellStart"/>
      <w:r w:rsidR="00DB2B99" w:rsidRPr="009A2498">
        <w:rPr>
          <w:rFonts w:ascii="Times New Roman" w:hAnsi="Times New Roman" w:cs="Times New Roman"/>
          <w:sz w:val="24"/>
          <w:szCs w:val="24"/>
        </w:rPr>
        <w:t>Cyberloafing</w:t>
      </w:r>
      <w:proofErr w:type="spellEnd"/>
      <w:r w:rsidR="00DB2B99" w:rsidRPr="009A2498">
        <w:rPr>
          <w:rFonts w:ascii="Times New Roman" w:hAnsi="Times New Roman" w:cs="Times New Roman"/>
          <w:sz w:val="24"/>
          <w:szCs w:val="24"/>
        </w:rPr>
        <w:t xml:space="preserve"> in the Workplace: Mitigation Tactics and their Impact on Individuals' B</w:t>
      </w:r>
      <w:r w:rsidR="00B700DC" w:rsidRPr="009A2498">
        <w:rPr>
          <w:rFonts w:ascii="Times New Roman" w:hAnsi="Times New Roman" w:cs="Times New Roman"/>
          <w:sz w:val="24"/>
          <w:szCs w:val="24"/>
        </w:rPr>
        <w:t xml:space="preserve">ehavior. </w:t>
      </w:r>
      <w:r w:rsidR="00B700DC" w:rsidRPr="009A2498">
        <w:rPr>
          <w:rFonts w:ascii="Times New Roman" w:hAnsi="Times New Roman" w:cs="Times New Roman"/>
          <w:i/>
          <w:sz w:val="24"/>
          <w:szCs w:val="24"/>
        </w:rPr>
        <w:t>Information Technology and Management</w:t>
      </w:r>
      <w:r w:rsidR="00B700DC" w:rsidRPr="009A2498">
        <w:rPr>
          <w:rFonts w:ascii="Times New Roman" w:hAnsi="Times New Roman" w:cs="Times New Roman"/>
          <w:sz w:val="24"/>
          <w:szCs w:val="24"/>
        </w:rPr>
        <w:t xml:space="preserve"> (accepted)</w:t>
      </w:r>
    </w:p>
    <w:p w:rsidR="00D44F33" w:rsidRPr="009A2498" w:rsidRDefault="00D44F33" w:rsidP="00BC6857">
      <w:pPr>
        <w:pStyle w:val="ListParagraph"/>
        <w:numPr>
          <w:ilvl w:val="0"/>
          <w:numId w:val="11"/>
        </w:numPr>
        <w:spacing w:after="0" w:line="240" w:lineRule="auto"/>
        <w:ind w:left="360"/>
        <w:rPr>
          <w:rFonts w:ascii="Times New Roman" w:hAnsi="Times New Roman" w:cs="Times New Roman"/>
          <w:sz w:val="24"/>
          <w:szCs w:val="24"/>
        </w:rPr>
      </w:pPr>
      <w:r w:rsidRPr="009A2498">
        <w:rPr>
          <w:rFonts w:ascii="Times New Roman" w:hAnsi="Times New Roman" w:cs="Times New Roman"/>
          <w:bCs/>
          <w:sz w:val="24"/>
          <w:szCs w:val="24"/>
        </w:rPr>
        <w:t>Khansa, L.,</w:t>
      </w:r>
      <w:r w:rsidRPr="009A2498">
        <w:rPr>
          <w:rFonts w:ascii="Times New Roman" w:hAnsi="Times New Roman" w:cs="Times New Roman"/>
          <w:b/>
          <w:bCs/>
          <w:sz w:val="24"/>
          <w:szCs w:val="24"/>
        </w:rPr>
        <w:t xml:space="preserve"> </w:t>
      </w:r>
      <w:r w:rsidRPr="009A2498">
        <w:rPr>
          <w:rFonts w:ascii="Times New Roman" w:hAnsi="Times New Roman" w:cs="Times New Roman"/>
          <w:b/>
          <w:sz w:val="24"/>
          <w:szCs w:val="24"/>
        </w:rPr>
        <w:t>Davis, Z.</w:t>
      </w:r>
      <w:r w:rsidRPr="009A2498">
        <w:rPr>
          <w:rFonts w:ascii="Times New Roman" w:hAnsi="Times New Roman" w:cs="Times New Roman"/>
          <w:sz w:val="24"/>
          <w:szCs w:val="24"/>
        </w:rPr>
        <w:t xml:space="preserve">, Davis, H., Chin, A., Irvine, H., Nichols, L., Lang, J.A., &amp; </w:t>
      </w:r>
      <w:proofErr w:type="spellStart"/>
      <w:r w:rsidRPr="009A2498">
        <w:rPr>
          <w:rFonts w:ascii="Times New Roman" w:hAnsi="Times New Roman" w:cs="Times New Roman"/>
          <w:sz w:val="24"/>
          <w:szCs w:val="24"/>
        </w:rPr>
        <w:t>MacMichael</w:t>
      </w:r>
      <w:proofErr w:type="spellEnd"/>
      <w:r w:rsidRPr="009A2498">
        <w:rPr>
          <w:rFonts w:ascii="Times New Roman" w:hAnsi="Times New Roman" w:cs="Times New Roman"/>
          <w:sz w:val="24"/>
          <w:szCs w:val="24"/>
        </w:rPr>
        <w:t xml:space="preserve">, N. (2016). Health Information Technologies for Patients with Diabetes. </w:t>
      </w:r>
      <w:r w:rsidRPr="009A2498">
        <w:rPr>
          <w:rFonts w:ascii="Times New Roman" w:hAnsi="Times New Roman" w:cs="Times New Roman"/>
          <w:i/>
          <w:sz w:val="24"/>
          <w:szCs w:val="24"/>
        </w:rPr>
        <w:t>Technology in Society</w:t>
      </w:r>
      <w:r w:rsidR="00DB1759" w:rsidRPr="009A2498">
        <w:rPr>
          <w:rFonts w:ascii="Times New Roman" w:hAnsi="Times New Roman" w:cs="Times New Roman"/>
          <w:i/>
          <w:sz w:val="24"/>
          <w:szCs w:val="24"/>
        </w:rPr>
        <w:t>, 44</w:t>
      </w:r>
      <w:r w:rsidR="00DB1759" w:rsidRPr="009A2498">
        <w:rPr>
          <w:rFonts w:ascii="Times New Roman" w:hAnsi="Times New Roman" w:cs="Times New Roman"/>
          <w:sz w:val="24"/>
          <w:szCs w:val="24"/>
        </w:rPr>
        <w:t>, 1-9</w:t>
      </w:r>
      <w:r w:rsidRPr="009A2498">
        <w:rPr>
          <w:rFonts w:ascii="Times New Roman" w:hAnsi="Times New Roman" w:cs="Times New Roman"/>
          <w:sz w:val="24"/>
          <w:szCs w:val="24"/>
        </w:rPr>
        <w:t>.</w:t>
      </w:r>
    </w:p>
    <w:p w:rsidR="00D44F33" w:rsidRPr="009A2498" w:rsidRDefault="00D44F33" w:rsidP="00BC6857">
      <w:pPr>
        <w:pStyle w:val="ListParagraph"/>
        <w:numPr>
          <w:ilvl w:val="0"/>
          <w:numId w:val="11"/>
        </w:numPr>
        <w:spacing w:after="0" w:line="240" w:lineRule="auto"/>
        <w:ind w:left="360"/>
        <w:rPr>
          <w:rFonts w:ascii="Times New Roman" w:hAnsi="Times New Roman" w:cs="Times New Roman"/>
          <w:sz w:val="24"/>
          <w:szCs w:val="24"/>
        </w:rPr>
      </w:pPr>
      <w:r w:rsidRPr="009A2498">
        <w:rPr>
          <w:rFonts w:ascii="Times New Roman" w:hAnsi="Times New Roman" w:cs="Times New Roman"/>
          <w:b/>
          <w:sz w:val="24"/>
          <w:szCs w:val="24"/>
        </w:rPr>
        <w:t>Davis, Z.,</w:t>
      </w:r>
      <w:r w:rsidRPr="009A2498">
        <w:rPr>
          <w:rFonts w:ascii="Times New Roman" w:hAnsi="Times New Roman" w:cs="Times New Roman"/>
          <w:sz w:val="24"/>
          <w:szCs w:val="24"/>
        </w:rPr>
        <w:t xml:space="preserve"> &amp; </w:t>
      </w:r>
      <w:r w:rsidRPr="009A2498">
        <w:rPr>
          <w:rFonts w:ascii="Times New Roman" w:hAnsi="Times New Roman" w:cs="Times New Roman"/>
          <w:bCs/>
          <w:sz w:val="24"/>
          <w:szCs w:val="24"/>
        </w:rPr>
        <w:t>Khansa, L.</w:t>
      </w:r>
      <w:r w:rsidRPr="009A2498">
        <w:rPr>
          <w:rFonts w:ascii="Times New Roman" w:hAnsi="Times New Roman" w:cs="Times New Roman"/>
          <w:sz w:val="24"/>
          <w:szCs w:val="24"/>
        </w:rPr>
        <w:t xml:space="preserve"> (2016). Evaluating the Epic Electronic Medical Record System: A Dichotomy in Perspectives and Solution Recommendations. </w:t>
      </w:r>
      <w:r w:rsidRPr="009A2498">
        <w:rPr>
          <w:rFonts w:ascii="Times New Roman" w:hAnsi="Times New Roman" w:cs="Times New Roman"/>
          <w:i/>
          <w:sz w:val="24"/>
          <w:szCs w:val="24"/>
        </w:rPr>
        <w:t>Health Policy and Technology</w:t>
      </w:r>
      <w:r w:rsidRPr="009A2498">
        <w:rPr>
          <w:rFonts w:ascii="Times New Roman" w:hAnsi="Times New Roman" w:cs="Times New Roman"/>
          <w:sz w:val="24"/>
          <w:szCs w:val="24"/>
        </w:rPr>
        <w:t xml:space="preserve">, </w:t>
      </w:r>
      <w:r w:rsidR="00DB1759" w:rsidRPr="009A2498">
        <w:rPr>
          <w:rFonts w:ascii="Times New Roman" w:hAnsi="Times New Roman" w:cs="Times New Roman"/>
          <w:i/>
          <w:sz w:val="24"/>
          <w:szCs w:val="24"/>
        </w:rPr>
        <w:t>5(1)</w:t>
      </w:r>
      <w:r w:rsidR="00DB1759" w:rsidRPr="009A2498">
        <w:rPr>
          <w:rFonts w:ascii="Times New Roman" w:hAnsi="Times New Roman" w:cs="Times New Roman"/>
          <w:sz w:val="24"/>
          <w:szCs w:val="24"/>
        </w:rPr>
        <w:t>, 65-73</w:t>
      </w:r>
    </w:p>
    <w:p w:rsidR="00AF2553" w:rsidRPr="009A2498" w:rsidRDefault="00AF2553" w:rsidP="00BC6857">
      <w:pPr>
        <w:pStyle w:val="ListParagraph"/>
        <w:numPr>
          <w:ilvl w:val="0"/>
          <w:numId w:val="11"/>
        </w:numPr>
        <w:spacing w:after="0" w:line="240" w:lineRule="auto"/>
        <w:ind w:left="360"/>
        <w:rPr>
          <w:rFonts w:ascii="Times New Roman" w:hAnsi="Times New Roman" w:cs="Times New Roman"/>
          <w:sz w:val="24"/>
          <w:szCs w:val="24"/>
        </w:rPr>
      </w:pPr>
      <w:r w:rsidRPr="009A2498">
        <w:rPr>
          <w:rFonts w:ascii="Times New Roman" w:hAnsi="Times New Roman" w:cs="Times New Roman"/>
          <w:b/>
          <w:sz w:val="24"/>
          <w:szCs w:val="24"/>
        </w:rPr>
        <w:t>Davis, Z.</w:t>
      </w:r>
      <w:r w:rsidRPr="009A2498">
        <w:rPr>
          <w:rFonts w:ascii="Times New Roman" w:hAnsi="Times New Roman" w:cs="Times New Roman"/>
          <w:sz w:val="24"/>
          <w:szCs w:val="24"/>
        </w:rPr>
        <w:t xml:space="preserve">, &amp; Davis, H. (2015). Taking the show on the road: In-situ clinical simulations’ role in promoting teamwork. </w:t>
      </w:r>
      <w:r w:rsidRPr="009A2498">
        <w:rPr>
          <w:rFonts w:ascii="Times New Roman" w:hAnsi="Times New Roman" w:cs="Times New Roman"/>
          <w:i/>
          <w:sz w:val="24"/>
          <w:szCs w:val="24"/>
        </w:rPr>
        <w:t>Knowledge Management &amp; E-Learning</w:t>
      </w:r>
      <w:r w:rsidRPr="009A2498">
        <w:rPr>
          <w:rFonts w:ascii="Times New Roman" w:hAnsi="Times New Roman" w:cs="Times New Roman"/>
          <w:sz w:val="24"/>
          <w:szCs w:val="24"/>
        </w:rPr>
        <w:t>, 7(3), 425-435.</w:t>
      </w:r>
    </w:p>
    <w:p w:rsidR="00BC6857" w:rsidRPr="009A2498" w:rsidRDefault="00BC6857"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6633A6" w:rsidRDefault="006633A6"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6633A6" w:rsidRDefault="006633A6"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6633A6" w:rsidRDefault="006633A6"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D738B1" w:rsidRPr="009A2498" w:rsidRDefault="00D738B1"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9A2498">
        <w:rPr>
          <w:rFonts w:ascii="Times New Roman" w:hAnsi="Times New Roman" w:cs="Times New Roman"/>
          <w:b/>
          <w:bCs/>
          <w:color w:val="000000"/>
          <w:sz w:val="24"/>
          <w:szCs w:val="24"/>
          <w:u w:val="single"/>
        </w:rPr>
        <w:t>Research in progress</w:t>
      </w:r>
    </w:p>
    <w:p w:rsidR="00D738B1" w:rsidRPr="009A2498" w:rsidRDefault="00D738B1"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B12769" w:rsidRPr="009A2498" w:rsidRDefault="00B12769" w:rsidP="00B12769">
      <w:pPr>
        <w:pStyle w:val="ListParagraph"/>
        <w:numPr>
          <w:ilvl w:val="0"/>
          <w:numId w:val="14"/>
        </w:numPr>
        <w:spacing w:after="0" w:line="240" w:lineRule="auto"/>
        <w:rPr>
          <w:rFonts w:ascii="Times New Roman" w:hAnsi="Times New Roman" w:cs="Times New Roman"/>
          <w:sz w:val="24"/>
          <w:szCs w:val="24"/>
        </w:rPr>
      </w:pPr>
      <w:r w:rsidRPr="009A2498">
        <w:rPr>
          <w:rFonts w:ascii="Times New Roman" w:hAnsi="Times New Roman" w:cs="Times New Roman"/>
          <w:b/>
          <w:sz w:val="24"/>
          <w:szCs w:val="24"/>
        </w:rPr>
        <w:lastRenderedPageBreak/>
        <w:t>Davis, Z</w:t>
      </w:r>
      <w:r w:rsidR="003633EB">
        <w:rPr>
          <w:rFonts w:ascii="Times New Roman" w:hAnsi="Times New Roman" w:cs="Times New Roman"/>
          <w:sz w:val="24"/>
          <w:szCs w:val="24"/>
        </w:rPr>
        <w:t>., Khansa, L. &amp; Zobel, C.  (2018</w:t>
      </w:r>
      <w:r w:rsidRPr="009A2498">
        <w:rPr>
          <w:rFonts w:ascii="Times New Roman" w:hAnsi="Times New Roman" w:cs="Times New Roman"/>
          <w:sz w:val="24"/>
          <w:szCs w:val="24"/>
        </w:rPr>
        <w:t>) Emergency Department Resilience to Disaster Level Overcrowding: A Component Resilience Framework for Analysis and Predictive Modeling, (</w:t>
      </w:r>
      <w:r w:rsidR="00B01B1D" w:rsidRPr="00B01B1D">
        <w:rPr>
          <w:rFonts w:ascii="Times New Roman" w:hAnsi="Times New Roman" w:cs="Times New Roman"/>
          <w:i/>
          <w:sz w:val="24"/>
          <w:szCs w:val="24"/>
        </w:rPr>
        <w:t>Revise and Resubmit</w:t>
      </w:r>
      <w:r w:rsidRPr="009A2498">
        <w:rPr>
          <w:rFonts w:ascii="Times New Roman" w:hAnsi="Times New Roman" w:cs="Times New Roman"/>
          <w:sz w:val="24"/>
          <w:szCs w:val="24"/>
        </w:rPr>
        <w:t xml:space="preserve">, </w:t>
      </w:r>
      <w:r w:rsidRPr="00B01B1D">
        <w:rPr>
          <w:rFonts w:ascii="Times New Roman" w:hAnsi="Times New Roman" w:cs="Times New Roman"/>
          <w:b/>
          <w:i/>
          <w:sz w:val="24"/>
          <w:szCs w:val="24"/>
        </w:rPr>
        <w:t>Journal of Operations Management</w:t>
      </w:r>
      <w:r w:rsidRPr="009A2498">
        <w:rPr>
          <w:rFonts w:ascii="Times New Roman" w:hAnsi="Times New Roman" w:cs="Times New Roman"/>
          <w:sz w:val="24"/>
          <w:szCs w:val="24"/>
        </w:rPr>
        <w:t>)</w:t>
      </w:r>
    </w:p>
    <w:p w:rsidR="00074E6F" w:rsidRPr="009A2498" w:rsidRDefault="00074E6F" w:rsidP="004F4F76">
      <w:pPr>
        <w:pStyle w:val="ListParagraph"/>
        <w:numPr>
          <w:ilvl w:val="0"/>
          <w:numId w:val="14"/>
        </w:numPr>
        <w:spacing w:after="0" w:line="240" w:lineRule="auto"/>
        <w:rPr>
          <w:rFonts w:ascii="Times New Roman" w:hAnsi="Times New Roman" w:cs="Times New Roman"/>
          <w:bCs/>
          <w:sz w:val="24"/>
          <w:szCs w:val="24"/>
        </w:rPr>
      </w:pPr>
      <w:r w:rsidRPr="009A2498">
        <w:rPr>
          <w:rFonts w:ascii="Times New Roman" w:hAnsi="Times New Roman" w:cs="Times New Roman"/>
          <w:b/>
          <w:bCs/>
          <w:sz w:val="24"/>
          <w:szCs w:val="24"/>
        </w:rPr>
        <w:t>Davis, Z</w:t>
      </w:r>
      <w:r w:rsidRPr="009A2498">
        <w:rPr>
          <w:rFonts w:ascii="Times New Roman" w:hAnsi="Times New Roman" w:cs="Times New Roman"/>
          <w:bCs/>
          <w:sz w:val="24"/>
          <w:szCs w:val="24"/>
        </w:rPr>
        <w:t>., Khansa, L. &amp; Zobel, C.</w:t>
      </w:r>
      <w:r w:rsidR="009D2F88" w:rsidRPr="009A2498">
        <w:rPr>
          <w:rFonts w:ascii="Times New Roman" w:hAnsi="Times New Roman" w:cs="Times New Roman"/>
          <w:bCs/>
          <w:sz w:val="24"/>
          <w:szCs w:val="24"/>
        </w:rPr>
        <w:t xml:space="preserve"> (201</w:t>
      </w:r>
      <w:r w:rsidR="003633EB">
        <w:rPr>
          <w:rFonts w:ascii="Times New Roman" w:hAnsi="Times New Roman" w:cs="Times New Roman"/>
          <w:bCs/>
          <w:sz w:val="24"/>
          <w:szCs w:val="24"/>
        </w:rPr>
        <w:t>8</w:t>
      </w:r>
      <w:r w:rsidRPr="009A2498">
        <w:rPr>
          <w:rFonts w:ascii="Times New Roman" w:hAnsi="Times New Roman" w:cs="Times New Roman"/>
          <w:bCs/>
          <w:sz w:val="24"/>
          <w:szCs w:val="24"/>
        </w:rPr>
        <w:t xml:space="preserve">). </w:t>
      </w:r>
      <w:r w:rsidR="004F4F76" w:rsidRPr="004F4F76">
        <w:rPr>
          <w:rFonts w:ascii="Times New Roman" w:hAnsi="Times New Roman" w:cs="Times New Roman"/>
          <w:bCs/>
          <w:sz w:val="24"/>
          <w:szCs w:val="24"/>
        </w:rPr>
        <w:t>Assessing Adaptation, Fit and Feature Use in Healthcare Information Systems: A Survey and Empirical Analysis</w:t>
      </w:r>
      <w:r w:rsidR="009D2F88" w:rsidRPr="009A2498">
        <w:rPr>
          <w:rFonts w:ascii="Times New Roman" w:hAnsi="Times New Roman" w:cs="Times New Roman"/>
          <w:bCs/>
          <w:sz w:val="24"/>
          <w:szCs w:val="24"/>
        </w:rPr>
        <w:t>.</w:t>
      </w:r>
      <w:r w:rsidR="00354E98" w:rsidRPr="009A2498">
        <w:rPr>
          <w:rFonts w:ascii="Times New Roman" w:hAnsi="Times New Roman" w:cs="Times New Roman"/>
          <w:bCs/>
          <w:sz w:val="24"/>
          <w:szCs w:val="24"/>
        </w:rPr>
        <w:t xml:space="preserve"> </w:t>
      </w:r>
      <w:r w:rsidR="009D2F88" w:rsidRPr="009A2498">
        <w:rPr>
          <w:rFonts w:ascii="Times New Roman" w:hAnsi="Times New Roman" w:cs="Times New Roman"/>
          <w:bCs/>
          <w:sz w:val="24"/>
          <w:szCs w:val="24"/>
        </w:rPr>
        <w:t xml:space="preserve">(Under Review, </w:t>
      </w:r>
      <w:r w:rsidR="00D260E9" w:rsidRPr="00A3517A">
        <w:rPr>
          <w:rFonts w:ascii="Times New Roman" w:hAnsi="Times New Roman" w:cs="Times New Roman"/>
          <w:bCs/>
          <w:i/>
          <w:sz w:val="24"/>
          <w:szCs w:val="24"/>
        </w:rPr>
        <w:t>Information and Management</w:t>
      </w:r>
      <w:r w:rsidR="009D2F88" w:rsidRPr="009A2498">
        <w:rPr>
          <w:rFonts w:ascii="Times New Roman" w:hAnsi="Times New Roman" w:cs="Times New Roman"/>
          <w:bCs/>
          <w:sz w:val="24"/>
          <w:szCs w:val="24"/>
        </w:rPr>
        <w:t>)</w:t>
      </w:r>
    </w:p>
    <w:p w:rsidR="00B01B1D" w:rsidRPr="009A2498" w:rsidRDefault="00B01B1D" w:rsidP="00B01B1D">
      <w:pPr>
        <w:pStyle w:val="ListParagraph"/>
        <w:numPr>
          <w:ilvl w:val="0"/>
          <w:numId w:val="14"/>
        </w:numPr>
        <w:spacing w:after="0" w:line="240" w:lineRule="auto"/>
        <w:rPr>
          <w:rFonts w:ascii="Times New Roman" w:hAnsi="Times New Roman" w:cs="Times New Roman"/>
          <w:sz w:val="24"/>
          <w:szCs w:val="24"/>
        </w:rPr>
      </w:pPr>
      <w:r w:rsidRPr="009A2498">
        <w:rPr>
          <w:rFonts w:ascii="Times New Roman" w:hAnsi="Times New Roman" w:cs="Times New Roman"/>
          <w:b/>
          <w:sz w:val="24"/>
          <w:szCs w:val="24"/>
        </w:rPr>
        <w:t>Davis, Z.</w:t>
      </w:r>
      <w:r w:rsidRPr="009A2498">
        <w:rPr>
          <w:rFonts w:ascii="Times New Roman" w:hAnsi="Times New Roman" w:cs="Times New Roman"/>
          <w:sz w:val="24"/>
          <w:szCs w:val="24"/>
        </w:rPr>
        <w:t>, Du, Q., Wang, A Zobel, C.,</w:t>
      </w:r>
      <w:r w:rsidRPr="00D260E9">
        <w:rPr>
          <w:rFonts w:ascii="Times New Roman" w:hAnsi="Times New Roman" w:cs="Times New Roman"/>
          <w:sz w:val="24"/>
          <w:szCs w:val="24"/>
        </w:rPr>
        <w:t xml:space="preserve"> </w:t>
      </w:r>
      <w:r w:rsidRPr="009A2498">
        <w:rPr>
          <w:rFonts w:ascii="Times New Roman" w:hAnsi="Times New Roman" w:cs="Times New Roman"/>
          <w:sz w:val="24"/>
          <w:szCs w:val="24"/>
        </w:rPr>
        <w:t xml:space="preserve">&amp;. Khansa, L. </w:t>
      </w:r>
      <w:r>
        <w:rPr>
          <w:rFonts w:ascii="Times New Roman" w:hAnsi="Times New Roman" w:cs="Times New Roman"/>
          <w:sz w:val="24"/>
          <w:szCs w:val="24"/>
        </w:rPr>
        <w:t>(2018</w:t>
      </w:r>
      <w:r w:rsidRPr="009A2498">
        <w:rPr>
          <w:rFonts w:ascii="Times New Roman" w:hAnsi="Times New Roman" w:cs="Times New Roman"/>
          <w:sz w:val="24"/>
          <w:szCs w:val="24"/>
        </w:rPr>
        <w:t xml:space="preserve">) </w:t>
      </w:r>
      <w:r w:rsidRPr="00D260E9">
        <w:rPr>
          <w:rFonts w:ascii="Times New Roman" w:hAnsi="Times New Roman" w:cs="Times New Roman"/>
          <w:sz w:val="24"/>
          <w:szCs w:val="24"/>
        </w:rPr>
        <w:t xml:space="preserve">The Reciprocity Effect in Online Healthcare Communities for Patients with Chronic Illness </w:t>
      </w:r>
      <w:r>
        <w:rPr>
          <w:rFonts w:ascii="Times New Roman" w:hAnsi="Times New Roman" w:cs="Times New Roman"/>
          <w:sz w:val="24"/>
          <w:szCs w:val="24"/>
        </w:rPr>
        <w:t xml:space="preserve">(Under Review, </w:t>
      </w:r>
      <w:r w:rsidRPr="00A3517A">
        <w:rPr>
          <w:rFonts w:ascii="Times New Roman" w:hAnsi="Times New Roman" w:cs="Times New Roman"/>
          <w:i/>
          <w:sz w:val="24"/>
          <w:szCs w:val="24"/>
        </w:rPr>
        <w:t>Information and Management</w:t>
      </w:r>
      <w:r>
        <w:rPr>
          <w:rFonts w:ascii="Times New Roman" w:hAnsi="Times New Roman" w:cs="Times New Roman"/>
          <w:sz w:val="24"/>
          <w:szCs w:val="24"/>
        </w:rPr>
        <w:t xml:space="preserve">) </w:t>
      </w:r>
    </w:p>
    <w:p w:rsidR="000D25EA" w:rsidRPr="009A2498" w:rsidRDefault="000D25EA" w:rsidP="000D25EA">
      <w:pPr>
        <w:pStyle w:val="ListParagraph"/>
        <w:numPr>
          <w:ilvl w:val="0"/>
          <w:numId w:val="14"/>
        </w:numPr>
        <w:spacing w:after="0" w:line="240" w:lineRule="auto"/>
        <w:rPr>
          <w:rFonts w:ascii="Times New Roman" w:hAnsi="Times New Roman" w:cs="Times New Roman"/>
          <w:sz w:val="24"/>
          <w:szCs w:val="24"/>
        </w:rPr>
      </w:pPr>
      <w:r w:rsidRPr="009A2498">
        <w:rPr>
          <w:rFonts w:ascii="Times New Roman" w:hAnsi="Times New Roman" w:cs="Times New Roman"/>
          <w:b/>
          <w:sz w:val="24"/>
          <w:szCs w:val="24"/>
        </w:rPr>
        <w:t>Davis, Z</w:t>
      </w:r>
      <w:r w:rsidRPr="009A2498">
        <w:rPr>
          <w:rFonts w:ascii="Times New Roman" w:hAnsi="Times New Roman" w:cs="Times New Roman"/>
          <w:sz w:val="24"/>
          <w:szCs w:val="24"/>
        </w:rPr>
        <w:t xml:space="preserve">., Zaman, N., Essig, R., </w:t>
      </w:r>
      <w:r w:rsidR="003633EB">
        <w:rPr>
          <w:rFonts w:ascii="Times New Roman" w:hAnsi="Times New Roman" w:cs="Times New Roman"/>
          <w:sz w:val="24"/>
          <w:szCs w:val="24"/>
        </w:rPr>
        <w:t>Khansa, L., &amp; Abrahams, A. (2018</w:t>
      </w:r>
      <w:r w:rsidRPr="009A2498">
        <w:rPr>
          <w:rFonts w:ascii="Times New Roman" w:hAnsi="Times New Roman" w:cs="Times New Roman"/>
          <w:sz w:val="24"/>
          <w:szCs w:val="24"/>
        </w:rPr>
        <w:t>)Ignition Factors: Understanding the drivers of overall satisfaction in online reviews</w:t>
      </w:r>
    </w:p>
    <w:p w:rsidR="00C07557" w:rsidRPr="009A2498" w:rsidRDefault="00C07557" w:rsidP="00C07557">
      <w:pPr>
        <w:pStyle w:val="ListParagraph"/>
        <w:numPr>
          <w:ilvl w:val="0"/>
          <w:numId w:val="14"/>
        </w:numPr>
        <w:spacing w:after="0" w:line="240" w:lineRule="auto"/>
        <w:rPr>
          <w:rFonts w:ascii="Times New Roman" w:hAnsi="Times New Roman" w:cs="Times New Roman"/>
          <w:sz w:val="24"/>
          <w:szCs w:val="24"/>
        </w:rPr>
      </w:pPr>
      <w:r w:rsidRPr="009A2498">
        <w:rPr>
          <w:rFonts w:ascii="Times New Roman" w:hAnsi="Times New Roman" w:cs="Times New Roman"/>
          <w:b/>
          <w:sz w:val="24"/>
          <w:szCs w:val="24"/>
        </w:rPr>
        <w:t>Davis, Z.</w:t>
      </w:r>
      <w:r w:rsidRPr="009A2498">
        <w:rPr>
          <w:rFonts w:ascii="Times New Roman" w:hAnsi="Times New Roman" w:cs="Times New Roman"/>
          <w:sz w:val="24"/>
          <w:szCs w:val="24"/>
        </w:rPr>
        <w:t>, Khansa, L., Zobel, C</w:t>
      </w:r>
      <w:r w:rsidR="002833BF">
        <w:rPr>
          <w:rFonts w:ascii="Times New Roman" w:hAnsi="Times New Roman" w:cs="Times New Roman"/>
          <w:sz w:val="24"/>
          <w:szCs w:val="24"/>
        </w:rPr>
        <w:t>, Glick, R</w:t>
      </w:r>
      <w:r w:rsidRPr="009A2498">
        <w:rPr>
          <w:rFonts w:ascii="Times New Roman" w:hAnsi="Times New Roman" w:cs="Times New Roman"/>
          <w:sz w:val="24"/>
          <w:szCs w:val="24"/>
        </w:rPr>
        <w:t xml:space="preserve"> &amp; </w:t>
      </w:r>
      <w:r w:rsidR="002833BF">
        <w:rPr>
          <w:rFonts w:ascii="Times New Roman" w:hAnsi="Times New Roman" w:cs="Times New Roman"/>
          <w:sz w:val="24"/>
          <w:szCs w:val="24"/>
        </w:rPr>
        <w:t>Tuck, C</w:t>
      </w:r>
      <w:r w:rsidR="003633EB">
        <w:rPr>
          <w:rFonts w:ascii="Times New Roman" w:hAnsi="Times New Roman" w:cs="Times New Roman"/>
          <w:sz w:val="24"/>
          <w:szCs w:val="24"/>
        </w:rPr>
        <w:t>. (2018</w:t>
      </w:r>
      <w:r w:rsidRPr="009A2498">
        <w:rPr>
          <w:rFonts w:ascii="Times New Roman" w:hAnsi="Times New Roman" w:cs="Times New Roman"/>
          <w:sz w:val="24"/>
          <w:szCs w:val="24"/>
        </w:rPr>
        <w:t xml:space="preserve">) </w:t>
      </w:r>
      <w:r w:rsidR="002833BF">
        <w:rPr>
          <w:rFonts w:ascii="Times New Roman" w:hAnsi="Times New Roman" w:cs="Times New Roman"/>
          <w:sz w:val="24"/>
          <w:szCs w:val="24"/>
        </w:rPr>
        <w:t xml:space="preserve">Rightsizing hospital bed </w:t>
      </w:r>
      <w:r w:rsidR="008B2318">
        <w:rPr>
          <w:rFonts w:ascii="Times New Roman" w:hAnsi="Times New Roman" w:cs="Times New Roman"/>
          <w:sz w:val="24"/>
          <w:szCs w:val="24"/>
        </w:rPr>
        <w:t>allocation with d</w:t>
      </w:r>
      <w:r w:rsidR="002833BF">
        <w:rPr>
          <w:rFonts w:ascii="Times New Roman" w:hAnsi="Times New Roman" w:cs="Times New Roman"/>
          <w:sz w:val="24"/>
          <w:szCs w:val="24"/>
        </w:rPr>
        <w:t>iscrete event simulation</w:t>
      </w:r>
    </w:p>
    <w:p w:rsidR="00D738B1" w:rsidRPr="009A2498" w:rsidRDefault="00D738B1"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1C2105" w:rsidRPr="009A2498" w:rsidRDefault="001C2105"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9A2498">
        <w:rPr>
          <w:rFonts w:ascii="Times New Roman" w:hAnsi="Times New Roman" w:cs="Times New Roman"/>
          <w:b/>
          <w:bCs/>
          <w:color w:val="000000"/>
          <w:sz w:val="24"/>
          <w:szCs w:val="24"/>
          <w:u w:val="single"/>
        </w:rPr>
        <w:t xml:space="preserve">Conferences </w:t>
      </w:r>
      <w:r w:rsidR="006633A6">
        <w:rPr>
          <w:rFonts w:ascii="Times New Roman" w:hAnsi="Times New Roman" w:cs="Times New Roman"/>
          <w:b/>
          <w:bCs/>
          <w:color w:val="000000"/>
          <w:sz w:val="24"/>
          <w:szCs w:val="24"/>
          <w:u w:val="single"/>
        </w:rPr>
        <w:t>Presentations</w:t>
      </w:r>
    </w:p>
    <w:p w:rsidR="001C2105" w:rsidRPr="009A2498" w:rsidRDefault="001C2105" w:rsidP="00AF2553">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6633A6" w:rsidRPr="009A2498" w:rsidRDefault="006633A6" w:rsidP="006633A6">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9A2498">
        <w:rPr>
          <w:rFonts w:ascii="Times New Roman" w:hAnsi="Times New Roman" w:cs="Times New Roman"/>
          <w:color w:val="000000"/>
          <w:sz w:val="24"/>
          <w:szCs w:val="24"/>
        </w:rPr>
        <w:t>INFORMS – Houston, TX 2017: Session Chair on “Social Media Analytics” cluster and presentation on “</w:t>
      </w:r>
      <w:r>
        <w:rPr>
          <w:rFonts w:ascii="Times New Roman" w:hAnsi="Times New Roman" w:cs="Times New Roman"/>
          <w:color w:val="000000"/>
          <w:sz w:val="24"/>
          <w:szCs w:val="24"/>
        </w:rPr>
        <w:t>Impact of Health Social Media on the Health State of Patients with Chronic Illness”</w:t>
      </w:r>
    </w:p>
    <w:p w:rsidR="006633A6" w:rsidRPr="009A2498" w:rsidRDefault="006633A6" w:rsidP="006633A6">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POMS – Seattle, WA 2017: Presentation on </w:t>
      </w:r>
      <w:r w:rsidRPr="008D38A2">
        <w:rPr>
          <w:rFonts w:ascii="Times New Roman" w:hAnsi="Times New Roman" w:cs="Times New Roman"/>
          <w:color w:val="000000"/>
          <w:sz w:val="24"/>
          <w:szCs w:val="24"/>
        </w:rPr>
        <w:t>Quantifying Resilience against Emergency Department Overcrowding</w:t>
      </w:r>
    </w:p>
    <w:p w:rsidR="00074E6F" w:rsidRDefault="00074E6F" w:rsidP="00E9058D">
      <w:pPr>
        <w:pStyle w:val="ListParagraph"/>
        <w:widowControl w:val="0"/>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9A2498">
        <w:rPr>
          <w:rFonts w:ascii="Times New Roman" w:hAnsi="Times New Roman" w:cs="Times New Roman"/>
          <w:color w:val="000000"/>
          <w:sz w:val="24"/>
          <w:szCs w:val="24"/>
        </w:rPr>
        <w:t>INFORMS – Nashville, TN 2016</w:t>
      </w:r>
      <w:r w:rsidR="00E9058D" w:rsidRPr="009A2498">
        <w:rPr>
          <w:rFonts w:ascii="Times New Roman" w:hAnsi="Times New Roman" w:cs="Times New Roman"/>
          <w:color w:val="000000"/>
          <w:sz w:val="24"/>
          <w:szCs w:val="24"/>
        </w:rPr>
        <w:t>: Presentation on Online airline reviews</w:t>
      </w:r>
    </w:p>
    <w:p w:rsidR="00074E6F" w:rsidRPr="009A2498" w:rsidRDefault="00074E6F" w:rsidP="00AF2553">
      <w:pPr>
        <w:widowControl w:val="0"/>
        <w:autoSpaceDE w:val="0"/>
        <w:autoSpaceDN w:val="0"/>
        <w:adjustRightInd w:val="0"/>
        <w:spacing w:after="0" w:line="240" w:lineRule="auto"/>
        <w:rPr>
          <w:rFonts w:ascii="Times New Roman" w:hAnsi="Times New Roman" w:cs="Times New Roman"/>
          <w:color w:val="000000"/>
          <w:sz w:val="24"/>
          <w:szCs w:val="24"/>
        </w:rPr>
      </w:pPr>
    </w:p>
    <w:p w:rsidR="006633A6" w:rsidRDefault="006633A6" w:rsidP="006633A6">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334F42" w:rsidRDefault="00334F42" w:rsidP="006633A6">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Teaching Experience</w:t>
      </w:r>
    </w:p>
    <w:p w:rsidR="00334F42" w:rsidRDefault="00334F42" w:rsidP="006633A6">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1B1D03" w:rsidRDefault="001B1D03" w:rsidP="006633A6">
      <w:pPr>
        <w:widowControl w:val="0"/>
        <w:autoSpaceDE w:val="0"/>
        <w:autoSpaceDN w:val="0"/>
        <w:adjustRightInd w:val="0"/>
        <w:spacing w:after="0" w:line="240" w:lineRule="auto"/>
        <w:rPr>
          <w:rFonts w:ascii="Times New Roman" w:hAnsi="Times New Roman" w:cs="Times New Roman"/>
          <w:bCs/>
          <w:color w:val="000000"/>
          <w:sz w:val="24"/>
          <w:szCs w:val="24"/>
        </w:rPr>
      </w:pPr>
      <w:r w:rsidRPr="001B1D03">
        <w:rPr>
          <w:rFonts w:ascii="Times New Roman" w:hAnsi="Times New Roman" w:cs="Times New Roman"/>
          <w:bCs/>
          <w:color w:val="000000"/>
          <w:sz w:val="24"/>
          <w:szCs w:val="24"/>
        </w:rPr>
        <w:t>Jacksonville University</w:t>
      </w:r>
    </w:p>
    <w:p w:rsidR="001B1D03" w:rsidRDefault="001B1D03" w:rsidP="006633A6">
      <w:pPr>
        <w:widowControl w:val="0"/>
        <w:autoSpaceDE w:val="0"/>
        <w:autoSpaceDN w:val="0"/>
        <w:adjustRightInd w:val="0"/>
        <w:spacing w:after="0" w:line="240" w:lineRule="auto"/>
        <w:rPr>
          <w:rFonts w:ascii="Times New Roman" w:hAnsi="Times New Roman" w:cs="Times New Roman"/>
          <w:bCs/>
          <w:color w:val="000000"/>
          <w:sz w:val="24"/>
          <w:szCs w:val="24"/>
        </w:rPr>
      </w:pPr>
    </w:p>
    <w:p w:rsidR="001B1D03" w:rsidRDefault="001B1D03" w:rsidP="006633A6">
      <w:pPr>
        <w:widowControl w:val="0"/>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Undergraduate</w:t>
      </w:r>
    </w:p>
    <w:p w:rsidR="001B1D03" w:rsidRDefault="001B1D03" w:rsidP="001B1D03">
      <w:pPr>
        <w:pStyle w:val="ListParagraph"/>
        <w:widowControl w:val="0"/>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1B1D03">
        <w:rPr>
          <w:rFonts w:ascii="Times New Roman" w:hAnsi="Times New Roman" w:cs="Times New Roman"/>
          <w:bCs/>
          <w:color w:val="000000"/>
          <w:sz w:val="24"/>
          <w:szCs w:val="24"/>
        </w:rPr>
        <w:t>Quantitative Business Methods</w:t>
      </w:r>
      <w:r>
        <w:rPr>
          <w:rFonts w:ascii="Times New Roman" w:hAnsi="Times New Roman" w:cs="Times New Roman"/>
          <w:bCs/>
          <w:color w:val="000000"/>
          <w:sz w:val="24"/>
          <w:szCs w:val="24"/>
        </w:rPr>
        <w:t xml:space="preserve">, </w:t>
      </w:r>
      <w:r w:rsidRPr="001B1D03">
        <w:rPr>
          <w:rFonts w:ascii="Times New Roman" w:hAnsi="Times New Roman" w:cs="Times New Roman"/>
          <w:bCs/>
          <w:color w:val="000000"/>
          <w:sz w:val="24"/>
          <w:szCs w:val="24"/>
        </w:rPr>
        <w:t>Introduction to Business Analytics</w:t>
      </w:r>
    </w:p>
    <w:p w:rsidR="001B1D03" w:rsidRDefault="001B1D03" w:rsidP="001B1D03">
      <w:pPr>
        <w:widowControl w:val="0"/>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Graduate</w:t>
      </w:r>
    </w:p>
    <w:p w:rsidR="001B1D03" w:rsidRPr="001B1D03" w:rsidRDefault="001B1D03" w:rsidP="001B1D03">
      <w:pPr>
        <w:pStyle w:val="ListParagraph"/>
        <w:widowControl w:val="0"/>
        <w:numPr>
          <w:ilvl w:val="0"/>
          <w:numId w:val="22"/>
        </w:numPr>
        <w:autoSpaceDE w:val="0"/>
        <w:autoSpaceDN w:val="0"/>
        <w:adjustRightInd w:val="0"/>
        <w:spacing w:after="0" w:line="240" w:lineRule="auto"/>
        <w:rPr>
          <w:rFonts w:ascii="Times New Roman" w:hAnsi="Times New Roman" w:cs="Times New Roman"/>
          <w:bCs/>
          <w:color w:val="000000"/>
          <w:sz w:val="24"/>
          <w:szCs w:val="24"/>
        </w:rPr>
      </w:pPr>
      <w:r w:rsidRPr="001B1D03">
        <w:rPr>
          <w:rFonts w:ascii="Times New Roman" w:hAnsi="Times New Roman" w:cs="Times New Roman"/>
          <w:bCs/>
          <w:color w:val="000000"/>
          <w:sz w:val="24"/>
          <w:szCs w:val="24"/>
        </w:rPr>
        <w:t>Applied Statistical Modeling and Analysis</w:t>
      </w:r>
      <w:r>
        <w:rPr>
          <w:rFonts w:ascii="Times New Roman" w:hAnsi="Times New Roman" w:cs="Times New Roman"/>
          <w:bCs/>
          <w:color w:val="000000"/>
          <w:sz w:val="24"/>
          <w:szCs w:val="24"/>
        </w:rPr>
        <w:t xml:space="preserve">, </w:t>
      </w:r>
      <w:r w:rsidRPr="001B1D03">
        <w:rPr>
          <w:rFonts w:ascii="Times New Roman" w:hAnsi="Times New Roman" w:cs="Times New Roman"/>
          <w:bCs/>
          <w:color w:val="000000"/>
          <w:sz w:val="24"/>
          <w:szCs w:val="24"/>
        </w:rPr>
        <w:t>Data Mining and Predictive Analytics</w:t>
      </w:r>
      <w:r>
        <w:rPr>
          <w:rFonts w:ascii="Times New Roman" w:hAnsi="Times New Roman" w:cs="Times New Roman"/>
          <w:bCs/>
          <w:color w:val="000000"/>
          <w:sz w:val="24"/>
          <w:szCs w:val="24"/>
        </w:rPr>
        <w:t xml:space="preserve">, </w:t>
      </w:r>
      <w:r w:rsidRPr="001B1D03">
        <w:rPr>
          <w:rFonts w:ascii="Times New Roman" w:hAnsi="Times New Roman" w:cs="Times New Roman"/>
          <w:bCs/>
          <w:color w:val="000000"/>
          <w:sz w:val="24"/>
          <w:szCs w:val="24"/>
        </w:rPr>
        <w:t>Applied Managerial Analytics</w:t>
      </w:r>
    </w:p>
    <w:p w:rsidR="001B1D03" w:rsidRDefault="001B1D03" w:rsidP="006633A6">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334F42" w:rsidRDefault="00334F42" w:rsidP="006633A6">
      <w:pPr>
        <w:widowControl w:val="0"/>
        <w:autoSpaceDE w:val="0"/>
        <w:autoSpaceDN w:val="0"/>
        <w:adjustRightInd w:val="0"/>
        <w:spacing w:after="0" w:line="240" w:lineRule="auto"/>
        <w:rPr>
          <w:rFonts w:ascii="Times New Roman" w:hAnsi="Times New Roman" w:cs="Times New Roman"/>
          <w:bCs/>
          <w:color w:val="000000"/>
          <w:sz w:val="24"/>
          <w:szCs w:val="24"/>
        </w:rPr>
      </w:pPr>
      <w:r w:rsidRPr="00334F42">
        <w:rPr>
          <w:rFonts w:ascii="Times New Roman" w:hAnsi="Times New Roman" w:cs="Times New Roman"/>
          <w:bCs/>
          <w:color w:val="000000"/>
          <w:sz w:val="24"/>
          <w:szCs w:val="24"/>
        </w:rPr>
        <w:t>Piedmont Virginia Community College</w:t>
      </w:r>
    </w:p>
    <w:p w:rsidR="001B1D03" w:rsidRDefault="001B1D03" w:rsidP="006633A6">
      <w:pPr>
        <w:widowControl w:val="0"/>
        <w:autoSpaceDE w:val="0"/>
        <w:autoSpaceDN w:val="0"/>
        <w:adjustRightInd w:val="0"/>
        <w:spacing w:after="0" w:line="240" w:lineRule="auto"/>
        <w:rPr>
          <w:rFonts w:ascii="Times New Roman" w:hAnsi="Times New Roman" w:cs="Times New Roman"/>
          <w:bCs/>
          <w:color w:val="000000"/>
          <w:sz w:val="24"/>
          <w:szCs w:val="24"/>
        </w:rPr>
      </w:pPr>
    </w:p>
    <w:p w:rsidR="001B1D03" w:rsidRDefault="001B1D03" w:rsidP="006633A6">
      <w:pPr>
        <w:widowControl w:val="0"/>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Undergraduate</w:t>
      </w:r>
    </w:p>
    <w:p w:rsidR="00334F42" w:rsidRPr="00334F42" w:rsidRDefault="00334F42" w:rsidP="00334F42">
      <w:pPr>
        <w:pStyle w:val="ListParagraph"/>
        <w:widowControl w:val="0"/>
        <w:numPr>
          <w:ilvl w:val="0"/>
          <w:numId w:val="2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Principles of Information Systems, Information Literacy</w:t>
      </w:r>
    </w:p>
    <w:p w:rsidR="00334F42" w:rsidRDefault="00334F42" w:rsidP="006633A6">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6633A6" w:rsidRPr="009A2498" w:rsidRDefault="006633A6" w:rsidP="006633A6">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9A2498">
        <w:rPr>
          <w:rFonts w:ascii="Times New Roman" w:hAnsi="Times New Roman" w:cs="Times New Roman"/>
          <w:b/>
          <w:bCs/>
          <w:color w:val="000000"/>
          <w:sz w:val="24"/>
          <w:szCs w:val="24"/>
          <w:u w:val="single"/>
        </w:rPr>
        <w:t>Awards/Fellowships</w:t>
      </w:r>
    </w:p>
    <w:p w:rsidR="006633A6" w:rsidRPr="009A2498" w:rsidRDefault="006633A6" w:rsidP="006633A6">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A818DB" w:rsidRPr="00A818DB" w:rsidRDefault="00A818DB" w:rsidP="00A818DB">
      <w:pPr>
        <w:pStyle w:val="Default"/>
        <w:rPr>
          <w:szCs w:val="23"/>
        </w:rPr>
      </w:pPr>
      <w:r w:rsidRPr="00A818DB">
        <w:rPr>
          <w:b/>
          <w:bCs/>
          <w:szCs w:val="23"/>
        </w:rPr>
        <w:t xml:space="preserve">Leidos Fellow in Advanced Information Systems 8/2015 - 5/2018 </w:t>
      </w:r>
    </w:p>
    <w:p w:rsidR="00A818DB" w:rsidRPr="00A818DB" w:rsidRDefault="00A818DB" w:rsidP="00A818DB">
      <w:pPr>
        <w:pStyle w:val="Default"/>
        <w:rPr>
          <w:b/>
          <w:bCs/>
          <w:sz w:val="28"/>
        </w:rPr>
      </w:pPr>
      <w:r w:rsidRPr="00A818DB">
        <w:rPr>
          <w:szCs w:val="23"/>
        </w:rPr>
        <w:t>The Leidos Fellow in Advanced Information Systems will conduct work in the fields of health information management, including data-driven decision-making in the field of healthcare including, op</w:t>
      </w:r>
      <w:r>
        <w:rPr>
          <w:szCs w:val="23"/>
        </w:rPr>
        <w:t>timization of electronic health</w:t>
      </w:r>
      <w:r w:rsidRPr="00A818DB">
        <w:rPr>
          <w:szCs w:val="23"/>
        </w:rPr>
        <w:t xml:space="preserve">care records, big-data and </w:t>
      </w:r>
      <w:r w:rsidRPr="00A818DB">
        <w:rPr>
          <w:szCs w:val="23"/>
        </w:rPr>
        <w:lastRenderedPageBreak/>
        <w:t>analytics applied to clinical care, public health and scientific research, and bioinformatics, biostatistics and epidemiology.</w:t>
      </w:r>
    </w:p>
    <w:p w:rsidR="006633A6" w:rsidRPr="009A2498" w:rsidRDefault="006633A6" w:rsidP="006633A6">
      <w:pPr>
        <w:widowControl w:val="0"/>
        <w:autoSpaceDE w:val="0"/>
        <w:autoSpaceDN w:val="0"/>
        <w:adjustRightInd w:val="0"/>
        <w:spacing w:after="0" w:line="292" w:lineRule="exact"/>
        <w:ind w:left="720"/>
        <w:rPr>
          <w:rFonts w:ascii="Times New Roman" w:hAnsi="Times New Roman" w:cs="Times New Roman"/>
          <w:sz w:val="24"/>
          <w:szCs w:val="24"/>
        </w:rPr>
      </w:pPr>
    </w:p>
    <w:p w:rsidR="006633A6" w:rsidRPr="009A2498" w:rsidRDefault="006633A6" w:rsidP="006633A6">
      <w:pPr>
        <w:widowControl w:val="0"/>
        <w:autoSpaceDE w:val="0"/>
        <w:autoSpaceDN w:val="0"/>
        <w:adjustRightInd w:val="0"/>
        <w:spacing w:after="0" w:line="292" w:lineRule="exact"/>
        <w:rPr>
          <w:rFonts w:ascii="Times New Roman" w:hAnsi="Times New Roman" w:cs="Times New Roman"/>
          <w:b/>
          <w:bCs/>
          <w:color w:val="000000"/>
          <w:sz w:val="24"/>
          <w:szCs w:val="24"/>
        </w:rPr>
      </w:pPr>
      <w:r w:rsidRPr="009A2498">
        <w:rPr>
          <w:rFonts w:ascii="Times New Roman" w:hAnsi="Times New Roman" w:cs="Times New Roman"/>
          <w:b/>
          <w:bCs/>
          <w:color w:val="000000"/>
          <w:sz w:val="24"/>
          <w:szCs w:val="24"/>
        </w:rPr>
        <w:t>Kathy McCaffrey Memorial Endowed Scholarship</w:t>
      </w:r>
      <w:r w:rsidRPr="009A2498">
        <w:rPr>
          <w:rFonts w:ascii="Times New Roman" w:hAnsi="Times New Roman" w:cs="Times New Roman"/>
          <w:b/>
          <w:bCs/>
          <w:color w:val="000000"/>
          <w:sz w:val="24"/>
          <w:szCs w:val="24"/>
        </w:rPr>
        <w:tab/>
      </w:r>
      <w:r w:rsidRPr="009A2498">
        <w:rPr>
          <w:rFonts w:ascii="Times New Roman" w:hAnsi="Times New Roman" w:cs="Times New Roman"/>
          <w:b/>
          <w:bCs/>
          <w:color w:val="000000"/>
          <w:sz w:val="24"/>
          <w:szCs w:val="24"/>
        </w:rPr>
        <w:tab/>
        <w:t>1/1/2016</w:t>
      </w:r>
    </w:p>
    <w:p w:rsidR="006633A6" w:rsidRDefault="00A818DB" w:rsidP="00A818DB">
      <w:pPr>
        <w:pStyle w:val="Default"/>
        <w:rPr>
          <w:szCs w:val="23"/>
        </w:rPr>
      </w:pPr>
      <w:r w:rsidRPr="00A818DB">
        <w:rPr>
          <w:szCs w:val="23"/>
        </w:rPr>
        <w:t>AHIMA Foundation Scholarship for advancing Health Information Management Technologies</w:t>
      </w:r>
    </w:p>
    <w:p w:rsidR="00A818DB" w:rsidRDefault="00A818DB" w:rsidP="00A818DB">
      <w:pPr>
        <w:pStyle w:val="Default"/>
        <w:rPr>
          <w:szCs w:val="23"/>
        </w:rPr>
      </w:pPr>
    </w:p>
    <w:p w:rsidR="00A818DB" w:rsidRPr="00A818DB" w:rsidRDefault="00A818DB" w:rsidP="00A818DB">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A818DB">
        <w:rPr>
          <w:rFonts w:ascii="Times New Roman" w:hAnsi="Times New Roman" w:cs="Times New Roman"/>
          <w:b/>
          <w:bCs/>
          <w:color w:val="000000"/>
          <w:sz w:val="24"/>
          <w:szCs w:val="24"/>
          <w:u w:val="single"/>
        </w:rPr>
        <w:t xml:space="preserve">Service and Affiliations </w:t>
      </w:r>
    </w:p>
    <w:p w:rsidR="00757B7D" w:rsidRDefault="00757B7D" w:rsidP="00A818DB">
      <w:pPr>
        <w:pStyle w:val="Default"/>
        <w:rPr>
          <w:szCs w:val="23"/>
        </w:rPr>
      </w:pPr>
      <w:r>
        <w:rPr>
          <w:szCs w:val="23"/>
        </w:rPr>
        <w:t xml:space="preserve">Reviewer for </w:t>
      </w:r>
      <w:r w:rsidRPr="00FD0CC2">
        <w:rPr>
          <w:i/>
          <w:szCs w:val="23"/>
        </w:rPr>
        <w:t>Journal of Operations Management</w:t>
      </w:r>
    </w:p>
    <w:p w:rsidR="00A818DB" w:rsidRDefault="00A818DB" w:rsidP="00A818DB">
      <w:pPr>
        <w:pStyle w:val="Default"/>
        <w:rPr>
          <w:szCs w:val="23"/>
        </w:rPr>
      </w:pPr>
      <w:r w:rsidRPr="00A818DB">
        <w:rPr>
          <w:szCs w:val="23"/>
        </w:rPr>
        <w:t xml:space="preserve">ISCRAM 2017 Reviewer </w:t>
      </w:r>
    </w:p>
    <w:p w:rsidR="00B865DC" w:rsidRPr="00A818DB" w:rsidRDefault="00B865DC" w:rsidP="00A818DB">
      <w:pPr>
        <w:pStyle w:val="Default"/>
        <w:rPr>
          <w:szCs w:val="23"/>
        </w:rPr>
      </w:pPr>
      <w:r>
        <w:rPr>
          <w:szCs w:val="23"/>
        </w:rPr>
        <w:t>ISCRAM 2018</w:t>
      </w:r>
      <w:r w:rsidRPr="00A818DB">
        <w:rPr>
          <w:szCs w:val="23"/>
        </w:rPr>
        <w:t xml:space="preserve"> Reviewer </w:t>
      </w:r>
    </w:p>
    <w:p w:rsidR="00A818DB" w:rsidRPr="00A818DB" w:rsidRDefault="00A818DB" w:rsidP="00A818DB">
      <w:pPr>
        <w:pStyle w:val="Default"/>
        <w:rPr>
          <w:szCs w:val="23"/>
        </w:rPr>
      </w:pPr>
      <w:r w:rsidRPr="00A818DB">
        <w:rPr>
          <w:szCs w:val="23"/>
        </w:rPr>
        <w:t xml:space="preserve">PACIS 2016 Reviewer </w:t>
      </w:r>
    </w:p>
    <w:p w:rsidR="00A818DB" w:rsidRPr="00A818DB" w:rsidRDefault="00A818DB" w:rsidP="00A818DB">
      <w:pPr>
        <w:pStyle w:val="Default"/>
        <w:rPr>
          <w:szCs w:val="23"/>
        </w:rPr>
      </w:pPr>
      <w:r w:rsidRPr="00A818DB">
        <w:rPr>
          <w:szCs w:val="23"/>
        </w:rPr>
        <w:t xml:space="preserve">American Health Information Management Association member </w:t>
      </w:r>
    </w:p>
    <w:p w:rsidR="00A818DB" w:rsidRPr="00A818DB" w:rsidRDefault="00A818DB" w:rsidP="00A818DB">
      <w:pPr>
        <w:pStyle w:val="Default"/>
        <w:rPr>
          <w:szCs w:val="23"/>
        </w:rPr>
      </w:pPr>
      <w:r w:rsidRPr="00A818DB">
        <w:rPr>
          <w:szCs w:val="23"/>
        </w:rPr>
        <w:t xml:space="preserve">American Association of Clinical Chemistry member </w:t>
      </w:r>
    </w:p>
    <w:p w:rsidR="00A818DB" w:rsidRPr="00A818DB" w:rsidRDefault="00A818DB" w:rsidP="00A818DB">
      <w:pPr>
        <w:pStyle w:val="Default"/>
        <w:rPr>
          <w:szCs w:val="23"/>
        </w:rPr>
      </w:pPr>
      <w:r w:rsidRPr="00A818DB">
        <w:rPr>
          <w:szCs w:val="23"/>
        </w:rPr>
        <w:t xml:space="preserve">American Society of Clinical Pathology member </w:t>
      </w:r>
    </w:p>
    <w:p w:rsidR="00A818DB" w:rsidRPr="00A818DB" w:rsidRDefault="00A818DB" w:rsidP="00A818DB">
      <w:pPr>
        <w:pStyle w:val="Default"/>
        <w:rPr>
          <w:szCs w:val="23"/>
        </w:rPr>
      </w:pPr>
      <w:r w:rsidRPr="00A818DB">
        <w:rPr>
          <w:szCs w:val="23"/>
        </w:rPr>
        <w:t xml:space="preserve">Association for Information Systems (AIS) </w:t>
      </w:r>
    </w:p>
    <w:p w:rsidR="00A818DB" w:rsidRPr="00A818DB" w:rsidRDefault="00A818DB" w:rsidP="00A818DB">
      <w:pPr>
        <w:pStyle w:val="Default"/>
        <w:rPr>
          <w:szCs w:val="23"/>
        </w:rPr>
      </w:pPr>
      <w:r w:rsidRPr="00A818DB">
        <w:rPr>
          <w:szCs w:val="23"/>
        </w:rPr>
        <w:t xml:space="preserve">INFORMS </w:t>
      </w:r>
    </w:p>
    <w:p w:rsidR="00A818DB" w:rsidRDefault="00A818DB" w:rsidP="00A818DB">
      <w:pPr>
        <w:pStyle w:val="Default"/>
        <w:rPr>
          <w:szCs w:val="23"/>
        </w:rPr>
      </w:pPr>
      <w:r w:rsidRPr="00A818DB">
        <w:rPr>
          <w:szCs w:val="23"/>
        </w:rPr>
        <w:t>POMS</w:t>
      </w:r>
    </w:p>
    <w:p w:rsidR="00A818DB" w:rsidRDefault="00A818DB" w:rsidP="00A818DB">
      <w:pPr>
        <w:pStyle w:val="Default"/>
        <w:rPr>
          <w:szCs w:val="23"/>
        </w:rPr>
      </w:pPr>
    </w:p>
    <w:p w:rsidR="00A818DB" w:rsidRPr="00A818DB" w:rsidRDefault="00A818DB" w:rsidP="00A818DB">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A818DB">
        <w:rPr>
          <w:rFonts w:ascii="Times New Roman" w:hAnsi="Times New Roman" w:cs="Times New Roman"/>
          <w:b/>
          <w:bCs/>
          <w:color w:val="000000"/>
          <w:sz w:val="24"/>
          <w:szCs w:val="24"/>
          <w:u w:val="single"/>
        </w:rPr>
        <w:t xml:space="preserve">Licenses/Certifications </w:t>
      </w:r>
    </w:p>
    <w:p w:rsidR="00A818DB" w:rsidRPr="00A818DB" w:rsidRDefault="00A818DB" w:rsidP="00A818DB">
      <w:pPr>
        <w:pStyle w:val="Default"/>
        <w:rPr>
          <w:szCs w:val="23"/>
        </w:rPr>
      </w:pPr>
      <w:r w:rsidRPr="00A818DB">
        <w:rPr>
          <w:szCs w:val="23"/>
        </w:rPr>
        <w:t xml:space="preserve">American Society for Clinical Pathology (ASCP) Certified </w:t>
      </w:r>
    </w:p>
    <w:p w:rsidR="00A818DB" w:rsidRPr="00A818DB" w:rsidRDefault="00A818DB" w:rsidP="00A818DB">
      <w:pPr>
        <w:pStyle w:val="Default"/>
        <w:rPr>
          <w:szCs w:val="23"/>
        </w:rPr>
      </w:pPr>
      <w:r w:rsidRPr="00A818DB">
        <w:rPr>
          <w:szCs w:val="23"/>
        </w:rPr>
        <w:t xml:space="preserve">Laboratory Information Systems Certified (AACC) </w:t>
      </w:r>
    </w:p>
    <w:p w:rsidR="00A818DB" w:rsidRPr="00A818DB" w:rsidRDefault="00A818DB" w:rsidP="00A818DB">
      <w:pPr>
        <w:pStyle w:val="Default"/>
        <w:rPr>
          <w:szCs w:val="23"/>
        </w:rPr>
      </w:pPr>
      <w:proofErr w:type="spellStart"/>
      <w:r w:rsidRPr="00A818DB">
        <w:rPr>
          <w:szCs w:val="23"/>
        </w:rPr>
        <w:t>Comptia</w:t>
      </w:r>
      <w:proofErr w:type="spellEnd"/>
      <w:r w:rsidRPr="00A818DB">
        <w:rPr>
          <w:szCs w:val="23"/>
        </w:rPr>
        <w:t xml:space="preserve"> A+ </w:t>
      </w:r>
    </w:p>
    <w:p w:rsidR="00A818DB" w:rsidRDefault="00A818DB" w:rsidP="00A818DB">
      <w:pPr>
        <w:pStyle w:val="Default"/>
        <w:rPr>
          <w:szCs w:val="23"/>
        </w:rPr>
      </w:pPr>
      <w:r w:rsidRPr="00A818DB">
        <w:rPr>
          <w:szCs w:val="23"/>
        </w:rPr>
        <w:t>Certified Blackboard Online Instructor</w:t>
      </w:r>
    </w:p>
    <w:p w:rsidR="00A818DB" w:rsidRDefault="00A818DB" w:rsidP="00A818DB">
      <w:pPr>
        <w:pStyle w:val="Default"/>
        <w:rPr>
          <w:szCs w:val="23"/>
        </w:rPr>
      </w:pPr>
    </w:p>
    <w:p w:rsidR="00A818DB" w:rsidRDefault="00A818DB" w:rsidP="00A818DB">
      <w:pPr>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A818DB">
        <w:rPr>
          <w:rFonts w:ascii="Times New Roman" w:hAnsi="Times New Roman" w:cs="Times New Roman"/>
          <w:b/>
          <w:bCs/>
          <w:color w:val="000000"/>
          <w:sz w:val="24"/>
          <w:szCs w:val="24"/>
          <w:u w:val="single"/>
        </w:rPr>
        <w:t xml:space="preserve">Professional Experience </w:t>
      </w:r>
    </w:p>
    <w:p w:rsidR="009C5782" w:rsidRDefault="009C5782" w:rsidP="009C5782">
      <w:pPr>
        <w:pStyle w:val="Default"/>
        <w:rPr>
          <w:b/>
          <w:bCs/>
          <w:u w:val="single"/>
        </w:rPr>
      </w:pPr>
      <w:r w:rsidRPr="009C5782">
        <w:rPr>
          <w:b/>
          <w:bCs/>
          <w:szCs w:val="23"/>
        </w:rPr>
        <w:t>Assistant Professor of Decision Science and Information Management</w:t>
      </w:r>
      <w:r>
        <w:rPr>
          <w:b/>
          <w:bCs/>
          <w:szCs w:val="23"/>
        </w:rPr>
        <w:t xml:space="preserve"> – Jacksonville University (Aug. 2018)</w:t>
      </w:r>
    </w:p>
    <w:p w:rsidR="009C5782" w:rsidRPr="00A818DB" w:rsidRDefault="009C5782" w:rsidP="00A818DB">
      <w:pPr>
        <w:widowControl w:val="0"/>
        <w:autoSpaceDE w:val="0"/>
        <w:autoSpaceDN w:val="0"/>
        <w:adjustRightInd w:val="0"/>
        <w:spacing w:after="0" w:line="240" w:lineRule="auto"/>
        <w:rPr>
          <w:rFonts w:ascii="Times New Roman" w:hAnsi="Times New Roman" w:cs="Times New Roman"/>
          <w:b/>
          <w:bCs/>
          <w:color w:val="000000"/>
          <w:sz w:val="24"/>
          <w:szCs w:val="24"/>
          <w:u w:val="single"/>
        </w:rPr>
      </w:pPr>
    </w:p>
    <w:p w:rsidR="00A818DB" w:rsidRPr="00A818DB" w:rsidRDefault="00A818DB" w:rsidP="00A818DB">
      <w:pPr>
        <w:pStyle w:val="Default"/>
        <w:rPr>
          <w:szCs w:val="23"/>
        </w:rPr>
      </w:pPr>
      <w:r w:rsidRPr="00A818DB">
        <w:rPr>
          <w:b/>
          <w:bCs/>
          <w:szCs w:val="23"/>
        </w:rPr>
        <w:t xml:space="preserve">Graduate Research Assistant – Virginia Tech (Aug. 2015 – May 2018) </w:t>
      </w:r>
    </w:p>
    <w:p w:rsidR="00A818DB" w:rsidRPr="00A818DB" w:rsidRDefault="00A818DB" w:rsidP="00A818DB">
      <w:pPr>
        <w:pStyle w:val="Default"/>
        <w:numPr>
          <w:ilvl w:val="0"/>
          <w:numId w:val="22"/>
        </w:numPr>
        <w:rPr>
          <w:szCs w:val="23"/>
        </w:rPr>
      </w:pPr>
      <w:r w:rsidRPr="00A818DB">
        <w:rPr>
          <w:szCs w:val="23"/>
        </w:rPr>
        <w:t xml:space="preserve">Interpreted research findings and summarized data into reports </w:t>
      </w:r>
    </w:p>
    <w:p w:rsidR="00A818DB" w:rsidRPr="00A818DB" w:rsidRDefault="00A818DB" w:rsidP="00A818DB">
      <w:pPr>
        <w:pStyle w:val="Default"/>
        <w:numPr>
          <w:ilvl w:val="0"/>
          <w:numId w:val="22"/>
        </w:numPr>
        <w:rPr>
          <w:szCs w:val="23"/>
        </w:rPr>
      </w:pPr>
      <w:r w:rsidRPr="00A818DB">
        <w:rPr>
          <w:szCs w:val="23"/>
        </w:rPr>
        <w:t xml:space="preserve">Conducted basic and applied research on information systems and operations research </w:t>
      </w:r>
    </w:p>
    <w:p w:rsidR="00A818DB" w:rsidRPr="00A818DB" w:rsidRDefault="00A818DB" w:rsidP="00A818DB">
      <w:pPr>
        <w:pStyle w:val="Default"/>
        <w:numPr>
          <w:ilvl w:val="0"/>
          <w:numId w:val="22"/>
        </w:numPr>
        <w:rPr>
          <w:szCs w:val="23"/>
        </w:rPr>
      </w:pPr>
      <w:r w:rsidRPr="00A818DB">
        <w:rPr>
          <w:szCs w:val="23"/>
        </w:rPr>
        <w:t xml:space="preserve">Communicated research results to individuals in the industry, government and general public </w:t>
      </w:r>
    </w:p>
    <w:p w:rsidR="00A818DB" w:rsidRPr="00A818DB" w:rsidRDefault="00A818DB" w:rsidP="00A818DB">
      <w:pPr>
        <w:pStyle w:val="Default"/>
        <w:rPr>
          <w:szCs w:val="23"/>
        </w:rPr>
      </w:pPr>
    </w:p>
    <w:p w:rsidR="00A818DB" w:rsidRPr="00A818DB" w:rsidRDefault="00A818DB" w:rsidP="00A818DB">
      <w:pPr>
        <w:pStyle w:val="Default"/>
        <w:rPr>
          <w:szCs w:val="23"/>
        </w:rPr>
      </w:pPr>
      <w:r w:rsidRPr="00A818DB">
        <w:rPr>
          <w:b/>
          <w:bCs/>
          <w:szCs w:val="23"/>
        </w:rPr>
        <w:t xml:space="preserve">Adjunct Professor – Piedmont Virginia Community College (Jan 2015 – May 2015) </w:t>
      </w:r>
    </w:p>
    <w:p w:rsidR="00A818DB" w:rsidRPr="00A818DB" w:rsidRDefault="00A818DB" w:rsidP="00E26C80">
      <w:pPr>
        <w:pStyle w:val="Default"/>
        <w:ind w:left="780"/>
        <w:rPr>
          <w:szCs w:val="23"/>
        </w:rPr>
      </w:pPr>
      <w:r w:rsidRPr="00A818DB">
        <w:rPr>
          <w:szCs w:val="23"/>
        </w:rPr>
        <w:t xml:space="preserve">Taught the following classes: </w:t>
      </w:r>
    </w:p>
    <w:p w:rsidR="00A818DB" w:rsidRPr="00A818DB" w:rsidRDefault="00A818DB" w:rsidP="00A818DB">
      <w:pPr>
        <w:pStyle w:val="Default"/>
        <w:numPr>
          <w:ilvl w:val="0"/>
          <w:numId w:val="22"/>
        </w:numPr>
        <w:rPr>
          <w:szCs w:val="23"/>
        </w:rPr>
      </w:pPr>
      <w:r w:rsidRPr="00A818DB">
        <w:rPr>
          <w:b/>
          <w:bCs/>
          <w:szCs w:val="23"/>
        </w:rPr>
        <w:t xml:space="preserve">Information Literacy - </w:t>
      </w:r>
      <w:r w:rsidRPr="00A818DB">
        <w:rPr>
          <w:szCs w:val="23"/>
        </w:rPr>
        <w:t xml:space="preserve">Presents the </w:t>
      </w:r>
      <w:proofErr w:type="gramStart"/>
      <w:r w:rsidRPr="00A818DB">
        <w:rPr>
          <w:szCs w:val="23"/>
        </w:rPr>
        <w:t>information literacy core competencies</w:t>
      </w:r>
      <w:proofErr w:type="gramEnd"/>
      <w:r w:rsidRPr="00A818DB">
        <w:rPr>
          <w:szCs w:val="23"/>
        </w:rPr>
        <w:t xml:space="preserve"> focusing on the use of information technology skills. Skills and knowledge </w:t>
      </w:r>
      <w:proofErr w:type="gramStart"/>
      <w:r w:rsidRPr="00A818DB">
        <w:rPr>
          <w:szCs w:val="23"/>
        </w:rPr>
        <w:t>will be developed</w:t>
      </w:r>
      <w:proofErr w:type="gramEnd"/>
      <w:r w:rsidRPr="00A818DB">
        <w:rPr>
          <w:szCs w:val="23"/>
        </w:rPr>
        <w:t xml:space="preserve"> in database searching, computer applications, information security and privacy, and intellectual property issues. </w:t>
      </w:r>
    </w:p>
    <w:p w:rsidR="00A818DB" w:rsidRPr="00A818DB" w:rsidRDefault="00A818DB" w:rsidP="00A0599C">
      <w:pPr>
        <w:pStyle w:val="Default"/>
        <w:numPr>
          <w:ilvl w:val="0"/>
          <w:numId w:val="22"/>
        </w:numPr>
        <w:rPr>
          <w:szCs w:val="23"/>
        </w:rPr>
      </w:pPr>
      <w:r w:rsidRPr="00A818DB">
        <w:rPr>
          <w:b/>
          <w:bCs/>
          <w:szCs w:val="23"/>
        </w:rPr>
        <w:t xml:space="preserve">Principles of Information Systems - </w:t>
      </w:r>
      <w:r w:rsidRPr="00A818DB">
        <w:rPr>
          <w:szCs w:val="23"/>
        </w:rPr>
        <w:t xml:space="preserve">Provides an overview of the fundamentals of computer information systems. Focuses on the role of computers in business today including hardware, software, analysis, design </w:t>
      </w:r>
      <w:r w:rsidRPr="00A818DB">
        <w:rPr>
          <w:szCs w:val="23"/>
        </w:rPr>
        <w:lastRenderedPageBreak/>
        <w:t xml:space="preserve">and implementation of information systems. Includes an introduction to computer ethics, and business and personal security. Exposes students to techniques used in programming and system development. Utilizes a hands-on component for spreadsheets, databases, and web design applications. </w:t>
      </w:r>
    </w:p>
    <w:p w:rsidR="00A818DB" w:rsidRPr="00A818DB" w:rsidRDefault="00A818DB" w:rsidP="00A818DB">
      <w:pPr>
        <w:pStyle w:val="Default"/>
        <w:numPr>
          <w:ilvl w:val="0"/>
          <w:numId w:val="22"/>
        </w:numPr>
        <w:rPr>
          <w:szCs w:val="23"/>
        </w:rPr>
      </w:pPr>
      <w:r w:rsidRPr="00A818DB">
        <w:rPr>
          <w:b/>
          <w:bCs/>
          <w:szCs w:val="23"/>
        </w:rPr>
        <w:t xml:space="preserve">Protocols and Communications TCP/IP – Course Developer - </w:t>
      </w:r>
      <w:r w:rsidRPr="00A818DB">
        <w:rPr>
          <w:szCs w:val="23"/>
        </w:rPr>
        <w:t xml:space="preserve">Centers on providing an understanding of the TCP/IP suite and the details of its implementation. The details of implementation are treated by discussing IP addressing, the structure of frames and protocol headers that enable communication between two computers. Discusses IP routing, tunneling, SNMP, and security. </w:t>
      </w:r>
    </w:p>
    <w:p w:rsidR="00A818DB" w:rsidRPr="00A818DB" w:rsidRDefault="00A818DB" w:rsidP="00A818DB">
      <w:pPr>
        <w:pStyle w:val="Default"/>
        <w:rPr>
          <w:szCs w:val="23"/>
        </w:rPr>
      </w:pPr>
    </w:p>
    <w:p w:rsidR="00A818DB" w:rsidRPr="00A818DB" w:rsidRDefault="00A818DB" w:rsidP="00A818DB">
      <w:pPr>
        <w:pStyle w:val="Default"/>
        <w:rPr>
          <w:szCs w:val="23"/>
        </w:rPr>
      </w:pPr>
      <w:r w:rsidRPr="00A818DB">
        <w:rPr>
          <w:b/>
          <w:bCs/>
          <w:szCs w:val="23"/>
        </w:rPr>
        <w:t xml:space="preserve">Database Analyst- Revenue Cycle Operations, University of Virginia Medical Center (Jan. 2014 – Oct 2014) </w:t>
      </w:r>
    </w:p>
    <w:p w:rsidR="00A818DB" w:rsidRPr="00424F6F" w:rsidRDefault="00A818DB" w:rsidP="00424F6F">
      <w:pPr>
        <w:pStyle w:val="Default"/>
        <w:numPr>
          <w:ilvl w:val="0"/>
          <w:numId w:val="22"/>
        </w:numPr>
        <w:rPr>
          <w:szCs w:val="23"/>
        </w:rPr>
      </w:pPr>
      <w:r w:rsidRPr="00A818DB">
        <w:rPr>
          <w:szCs w:val="23"/>
        </w:rPr>
        <w:t xml:space="preserve">Utilize scripting languages to automate manual reporting processes </w:t>
      </w:r>
    </w:p>
    <w:p w:rsidR="00A818DB" w:rsidRPr="00424F6F" w:rsidRDefault="00A818DB" w:rsidP="00424F6F">
      <w:pPr>
        <w:pStyle w:val="Default"/>
        <w:numPr>
          <w:ilvl w:val="0"/>
          <w:numId w:val="22"/>
        </w:numPr>
        <w:rPr>
          <w:szCs w:val="23"/>
        </w:rPr>
      </w:pPr>
      <w:r w:rsidRPr="00A818DB">
        <w:rPr>
          <w:szCs w:val="23"/>
        </w:rPr>
        <w:t xml:space="preserve">Use analytical programs to look at data, including statistical analysis, from different sources to produce meaningful reports and presentations </w:t>
      </w:r>
    </w:p>
    <w:p w:rsidR="00A818DB" w:rsidRPr="00A818DB" w:rsidRDefault="00A818DB" w:rsidP="00424F6F">
      <w:pPr>
        <w:pStyle w:val="Default"/>
        <w:numPr>
          <w:ilvl w:val="0"/>
          <w:numId w:val="22"/>
        </w:numPr>
        <w:rPr>
          <w:szCs w:val="23"/>
        </w:rPr>
      </w:pPr>
      <w:r w:rsidRPr="00A818DB">
        <w:rPr>
          <w:szCs w:val="23"/>
        </w:rPr>
        <w:t xml:space="preserve">Define and perform formal data requests and analysis </w:t>
      </w:r>
    </w:p>
    <w:p w:rsidR="00A818DB" w:rsidRPr="00424F6F" w:rsidRDefault="00A818DB" w:rsidP="00424F6F">
      <w:pPr>
        <w:pStyle w:val="Default"/>
        <w:numPr>
          <w:ilvl w:val="0"/>
          <w:numId w:val="22"/>
        </w:numPr>
        <w:rPr>
          <w:szCs w:val="23"/>
        </w:rPr>
      </w:pPr>
      <w:r w:rsidRPr="00A818DB">
        <w:rPr>
          <w:szCs w:val="23"/>
        </w:rPr>
        <w:t xml:space="preserve">Design studies utilizing ad hoc data warehouse and other reporting tools </w:t>
      </w:r>
    </w:p>
    <w:p w:rsidR="00A818DB" w:rsidRPr="00424F6F" w:rsidRDefault="00A818DB" w:rsidP="00424F6F">
      <w:pPr>
        <w:pStyle w:val="Default"/>
        <w:numPr>
          <w:ilvl w:val="0"/>
          <w:numId w:val="22"/>
        </w:numPr>
        <w:rPr>
          <w:szCs w:val="23"/>
        </w:rPr>
      </w:pPr>
      <w:r w:rsidRPr="00A818DB">
        <w:rPr>
          <w:szCs w:val="23"/>
        </w:rPr>
        <w:t xml:space="preserve">Data analysis reports communicated to end-users using appropriate language determined by their role </w:t>
      </w:r>
    </w:p>
    <w:p w:rsidR="00A818DB" w:rsidRPr="00424F6F" w:rsidRDefault="00A818DB" w:rsidP="00424F6F">
      <w:pPr>
        <w:pStyle w:val="Default"/>
        <w:numPr>
          <w:ilvl w:val="0"/>
          <w:numId w:val="22"/>
        </w:numPr>
        <w:rPr>
          <w:szCs w:val="23"/>
        </w:rPr>
      </w:pPr>
      <w:r w:rsidRPr="00A818DB">
        <w:rPr>
          <w:szCs w:val="23"/>
        </w:rPr>
        <w:t xml:space="preserve">Utilize advanced statistical analysis such as finding co-occurrences, linear and logarithmic regression, tree based methods, cluster analysis, predictive modeling, and function analysis </w:t>
      </w:r>
    </w:p>
    <w:p w:rsidR="00A818DB" w:rsidRPr="00424F6F" w:rsidRDefault="00A818DB" w:rsidP="00424F6F">
      <w:pPr>
        <w:pStyle w:val="Default"/>
        <w:numPr>
          <w:ilvl w:val="0"/>
          <w:numId w:val="22"/>
        </w:numPr>
        <w:rPr>
          <w:szCs w:val="23"/>
        </w:rPr>
      </w:pPr>
      <w:r w:rsidRPr="00A818DB">
        <w:rPr>
          <w:szCs w:val="23"/>
        </w:rPr>
        <w:t xml:space="preserve">Use project management skills to accomplish end results with various team-members </w:t>
      </w:r>
    </w:p>
    <w:p w:rsidR="00A818DB" w:rsidRPr="00A818DB" w:rsidRDefault="00A818DB" w:rsidP="00424F6F">
      <w:pPr>
        <w:pStyle w:val="Default"/>
        <w:numPr>
          <w:ilvl w:val="0"/>
          <w:numId w:val="22"/>
        </w:numPr>
        <w:rPr>
          <w:szCs w:val="23"/>
        </w:rPr>
      </w:pPr>
      <w:r w:rsidRPr="00A818DB">
        <w:rPr>
          <w:szCs w:val="23"/>
        </w:rPr>
        <w:t xml:space="preserve">Ensure data availability and integration into key functions of the organization </w:t>
      </w:r>
    </w:p>
    <w:p w:rsidR="00A818DB" w:rsidRPr="00A818DB" w:rsidRDefault="00A818DB" w:rsidP="00A818DB">
      <w:pPr>
        <w:pStyle w:val="Default"/>
        <w:rPr>
          <w:szCs w:val="23"/>
        </w:rPr>
      </w:pPr>
    </w:p>
    <w:p w:rsidR="00A818DB" w:rsidRPr="00A818DB" w:rsidRDefault="00A818DB" w:rsidP="00A818DB">
      <w:pPr>
        <w:pStyle w:val="Default"/>
        <w:rPr>
          <w:szCs w:val="23"/>
        </w:rPr>
      </w:pPr>
      <w:r w:rsidRPr="00A818DB">
        <w:rPr>
          <w:b/>
          <w:bCs/>
          <w:szCs w:val="23"/>
        </w:rPr>
        <w:t xml:space="preserve">Medical Laboratory Scientist II- Clinical Laboratory, University of Virginia Medical Center (Jan. 2012 – Jan. 2014) </w:t>
      </w:r>
    </w:p>
    <w:p w:rsidR="00A818DB" w:rsidRPr="00424F6F" w:rsidRDefault="00A818DB" w:rsidP="00A818DB">
      <w:pPr>
        <w:pStyle w:val="Default"/>
        <w:numPr>
          <w:ilvl w:val="0"/>
          <w:numId w:val="22"/>
        </w:numPr>
        <w:rPr>
          <w:szCs w:val="23"/>
        </w:rPr>
      </w:pPr>
      <w:r w:rsidRPr="00A818DB">
        <w:rPr>
          <w:szCs w:val="23"/>
        </w:rPr>
        <w:t xml:space="preserve">Responsible for laboratory tests and results </w:t>
      </w:r>
    </w:p>
    <w:p w:rsidR="00A818DB" w:rsidRPr="00A818DB" w:rsidRDefault="00A818DB" w:rsidP="00424F6F">
      <w:pPr>
        <w:pStyle w:val="Default"/>
        <w:numPr>
          <w:ilvl w:val="0"/>
          <w:numId w:val="22"/>
        </w:numPr>
        <w:rPr>
          <w:szCs w:val="23"/>
        </w:rPr>
      </w:pPr>
      <w:r w:rsidRPr="00A818DB">
        <w:rPr>
          <w:szCs w:val="23"/>
        </w:rPr>
        <w:t xml:space="preserve">Analyzed results to ensure validity </w:t>
      </w:r>
    </w:p>
    <w:p w:rsidR="00A818DB" w:rsidRPr="00A818DB" w:rsidRDefault="00A818DB" w:rsidP="00424F6F">
      <w:pPr>
        <w:pStyle w:val="Default"/>
        <w:numPr>
          <w:ilvl w:val="0"/>
          <w:numId w:val="22"/>
        </w:numPr>
        <w:rPr>
          <w:szCs w:val="23"/>
        </w:rPr>
      </w:pPr>
      <w:r w:rsidRPr="00A818DB">
        <w:rPr>
          <w:szCs w:val="23"/>
        </w:rPr>
        <w:t xml:space="preserve">Troubleshoot analyzers when mechanical or technological problems occurred </w:t>
      </w:r>
    </w:p>
    <w:p w:rsidR="00A818DB" w:rsidRPr="00A818DB" w:rsidRDefault="00A818DB" w:rsidP="00424F6F">
      <w:pPr>
        <w:pStyle w:val="Default"/>
        <w:numPr>
          <w:ilvl w:val="0"/>
          <w:numId w:val="22"/>
        </w:numPr>
        <w:rPr>
          <w:szCs w:val="23"/>
        </w:rPr>
      </w:pPr>
      <w:r w:rsidRPr="00A818DB">
        <w:rPr>
          <w:szCs w:val="23"/>
        </w:rPr>
        <w:t xml:space="preserve">Wrote rules and settings for MOLISWAM 5.0 </w:t>
      </w:r>
    </w:p>
    <w:p w:rsidR="00A818DB" w:rsidRPr="00A818DB" w:rsidRDefault="00A818DB" w:rsidP="00424F6F">
      <w:pPr>
        <w:pStyle w:val="Default"/>
        <w:numPr>
          <w:ilvl w:val="0"/>
          <w:numId w:val="22"/>
        </w:numPr>
        <w:rPr>
          <w:szCs w:val="23"/>
        </w:rPr>
      </w:pPr>
      <w:r w:rsidRPr="00A818DB">
        <w:rPr>
          <w:szCs w:val="23"/>
        </w:rPr>
        <w:t xml:space="preserve">Experience with </w:t>
      </w:r>
      <w:proofErr w:type="spellStart"/>
      <w:r w:rsidRPr="00A818DB">
        <w:rPr>
          <w:szCs w:val="23"/>
        </w:rPr>
        <w:t>Sunquest</w:t>
      </w:r>
      <w:proofErr w:type="spellEnd"/>
      <w:r w:rsidRPr="00A818DB">
        <w:rPr>
          <w:szCs w:val="23"/>
        </w:rPr>
        <w:t xml:space="preserve"> and EPIC EHR in utilization, input, and interfacing </w:t>
      </w:r>
    </w:p>
    <w:p w:rsidR="00A818DB" w:rsidRPr="00A818DB" w:rsidRDefault="00A818DB" w:rsidP="00A818DB">
      <w:pPr>
        <w:pStyle w:val="Default"/>
        <w:rPr>
          <w:szCs w:val="23"/>
        </w:rPr>
      </w:pPr>
    </w:p>
    <w:p w:rsidR="00A818DB" w:rsidRPr="00A818DB" w:rsidRDefault="00A818DB" w:rsidP="00A818DB">
      <w:pPr>
        <w:pStyle w:val="Default"/>
        <w:rPr>
          <w:szCs w:val="23"/>
        </w:rPr>
      </w:pPr>
      <w:r w:rsidRPr="00A818DB">
        <w:rPr>
          <w:b/>
          <w:bCs/>
          <w:szCs w:val="23"/>
        </w:rPr>
        <w:t xml:space="preserve">Medical Laboratory Scientist I- Clinical Laboratory, Florida Hospital Orlando (May 2009 – Jan 2012) </w:t>
      </w:r>
    </w:p>
    <w:p w:rsidR="00A818DB" w:rsidRPr="00424F6F" w:rsidRDefault="00A818DB" w:rsidP="00A818DB">
      <w:pPr>
        <w:pStyle w:val="Default"/>
        <w:numPr>
          <w:ilvl w:val="0"/>
          <w:numId w:val="22"/>
        </w:numPr>
        <w:rPr>
          <w:szCs w:val="23"/>
        </w:rPr>
      </w:pPr>
      <w:r w:rsidRPr="00A818DB">
        <w:rPr>
          <w:szCs w:val="23"/>
        </w:rPr>
        <w:t xml:space="preserve">Responsible for laboratory tests and results </w:t>
      </w:r>
    </w:p>
    <w:p w:rsidR="00A818DB" w:rsidRPr="00A818DB" w:rsidRDefault="00A818DB" w:rsidP="00424F6F">
      <w:pPr>
        <w:pStyle w:val="Default"/>
        <w:numPr>
          <w:ilvl w:val="0"/>
          <w:numId w:val="22"/>
        </w:numPr>
        <w:rPr>
          <w:szCs w:val="23"/>
        </w:rPr>
      </w:pPr>
      <w:r w:rsidRPr="00A818DB">
        <w:rPr>
          <w:szCs w:val="23"/>
        </w:rPr>
        <w:t xml:space="preserve">Analyzed results to ensure validity </w:t>
      </w:r>
    </w:p>
    <w:p w:rsidR="00A818DB" w:rsidRPr="00A818DB" w:rsidRDefault="00A818DB" w:rsidP="00424F6F">
      <w:pPr>
        <w:pStyle w:val="Default"/>
        <w:numPr>
          <w:ilvl w:val="0"/>
          <w:numId w:val="22"/>
        </w:numPr>
        <w:rPr>
          <w:szCs w:val="23"/>
        </w:rPr>
      </w:pPr>
      <w:r w:rsidRPr="00A818DB">
        <w:rPr>
          <w:szCs w:val="23"/>
        </w:rPr>
        <w:t xml:space="preserve">Troubleshoot analyzers when mechanical or technological problems occurred </w:t>
      </w:r>
    </w:p>
    <w:p w:rsidR="00A818DB" w:rsidRPr="00A818DB" w:rsidRDefault="00A818DB" w:rsidP="00424F6F">
      <w:pPr>
        <w:pStyle w:val="Default"/>
        <w:numPr>
          <w:ilvl w:val="0"/>
          <w:numId w:val="22"/>
        </w:numPr>
        <w:rPr>
          <w:szCs w:val="23"/>
        </w:rPr>
      </w:pPr>
      <w:r w:rsidRPr="00A818DB">
        <w:rPr>
          <w:szCs w:val="23"/>
        </w:rPr>
        <w:t xml:space="preserve">Experience with </w:t>
      </w:r>
      <w:proofErr w:type="spellStart"/>
      <w:r w:rsidRPr="00A818DB">
        <w:rPr>
          <w:szCs w:val="23"/>
        </w:rPr>
        <w:t>Sunquest</w:t>
      </w:r>
      <w:proofErr w:type="spellEnd"/>
      <w:r w:rsidRPr="00A818DB">
        <w:rPr>
          <w:szCs w:val="23"/>
        </w:rPr>
        <w:t xml:space="preserve"> and EPIC EHR in utilization, input, and interfacing </w:t>
      </w:r>
    </w:p>
    <w:p w:rsidR="00A818DB" w:rsidRPr="00A818DB" w:rsidRDefault="00A818DB" w:rsidP="00A818DB">
      <w:pPr>
        <w:pStyle w:val="Default"/>
        <w:rPr>
          <w:szCs w:val="23"/>
        </w:rPr>
      </w:pPr>
    </w:p>
    <w:p w:rsidR="00A818DB" w:rsidRPr="00A818DB" w:rsidRDefault="00A818DB" w:rsidP="00A818DB">
      <w:pPr>
        <w:pStyle w:val="Default"/>
        <w:rPr>
          <w:szCs w:val="23"/>
        </w:rPr>
      </w:pPr>
      <w:r w:rsidRPr="00A818DB">
        <w:rPr>
          <w:b/>
          <w:bCs/>
          <w:szCs w:val="23"/>
        </w:rPr>
        <w:t xml:space="preserve">Computer Knowledge </w:t>
      </w:r>
    </w:p>
    <w:p w:rsidR="00A818DB" w:rsidRPr="00424F6F" w:rsidRDefault="00A818DB" w:rsidP="00A818DB">
      <w:pPr>
        <w:pStyle w:val="Default"/>
        <w:numPr>
          <w:ilvl w:val="0"/>
          <w:numId w:val="22"/>
        </w:numPr>
        <w:rPr>
          <w:szCs w:val="23"/>
        </w:rPr>
      </w:pPr>
      <w:r w:rsidRPr="00A818DB">
        <w:rPr>
          <w:szCs w:val="23"/>
        </w:rPr>
        <w:t xml:space="preserve">Knowledge and use of MS tools including Access, Excel, Word, PowerPoint, SharePoint </w:t>
      </w:r>
    </w:p>
    <w:p w:rsidR="00A818DB" w:rsidRPr="00424F6F" w:rsidRDefault="00A818DB" w:rsidP="00A818DB">
      <w:pPr>
        <w:pStyle w:val="Default"/>
        <w:numPr>
          <w:ilvl w:val="0"/>
          <w:numId w:val="22"/>
        </w:numPr>
        <w:rPr>
          <w:szCs w:val="23"/>
        </w:rPr>
      </w:pPr>
      <w:r w:rsidRPr="00A818DB">
        <w:rPr>
          <w:szCs w:val="23"/>
        </w:rPr>
        <w:lastRenderedPageBreak/>
        <w:t xml:space="preserve">Data Science: R, WEKA, octave, SPSS, SAS, Tensorflow </w:t>
      </w:r>
    </w:p>
    <w:p w:rsidR="00A818DB" w:rsidRPr="00424F6F" w:rsidRDefault="00A818DB" w:rsidP="00A818DB">
      <w:pPr>
        <w:pStyle w:val="Default"/>
        <w:numPr>
          <w:ilvl w:val="0"/>
          <w:numId w:val="22"/>
        </w:numPr>
        <w:rPr>
          <w:szCs w:val="23"/>
        </w:rPr>
      </w:pPr>
      <w:r w:rsidRPr="00A818DB">
        <w:rPr>
          <w:szCs w:val="23"/>
        </w:rPr>
        <w:t xml:space="preserve">Experience with programming languages including Java, MySQL, t-SQL, C/C++, VBA, Python </w:t>
      </w:r>
    </w:p>
    <w:p w:rsidR="00A818DB" w:rsidRPr="00424F6F" w:rsidRDefault="00A818DB" w:rsidP="00A818DB">
      <w:pPr>
        <w:pStyle w:val="Default"/>
        <w:numPr>
          <w:ilvl w:val="0"/>
          <w:numId w:val="22"/>
        </w:numPr>
        <w:rPr>
          <w:szCs w:val="23"/>
        </w:rPr>
      </w:pPr>
      <w:r w:rsidRPr="00A818DB">
        <w:rPr>
          <w:szCs w:val="23"/>
        </w:rPr>
        <w:t xml:space="preserve">Experience with many security programs including: nmap, netcat, Wireshark, Cain and Abel, John the Ripper, What’s Running, Putty </w:t>
      </w:r>
    </w:p>
    <w:p w:rsidR="00A818DB" w:rsidRPr="00424F6F" w:rsidRDefault="00A818DB" w:rsidP="00A818DB">
      <w:pPr>
        <w:pStyle w:val="Default"/>
        <w:numPr>
          <w:ilvl w:val="0"/>
          <w:numId w:val="22"/>
        </w:numPr>
        <w:rPr>
          <w:szCs w:val="23"/>
        </w:rPr>
      </w:pPr>
      <w:r w:rsidRPr="00A818DB">
        <w:rPr>
          <w:szCs w:val="23"/>
        </w:rPr>
        <w:t xml:space="preserve">Experience with the design and implementation of database systems, including the use of Microsoft Access and SQL Server </w:t>
      </w:r>
    </w:p>
    <w:p w:rsidR="00A818DB" w:rsidRPr="00424F6F" w:rsidRDefault="00A818DB" w:rsidP="00A818DB">
      <w:pPr>
        <w:pStyle w:val="Default"/>
        <w:numPr>
          <w:ilvl w:val="0"/>
          <w:numId w:val="22"/>
        </w:numPr>
        <w:rPr>
          <w:szCs w:val="23"/>
        </w:rPr>
      </w:pPr>
      <w:r w:rsidRPr="00A818DB">
        <w:rPr>
          <w:szCs w:val="23"/>
        </w:rPr>
        <w:t xml:space="preserve">Normalization of databases, E/R Diagrams, relational models, designing and running reports and queries </w:t>
      </w:r>
    </w:p>
    <w:p w:rsidR="00A818DB" w:rsidRPr="00424F6F" w:rsidRDefault="00A818DB" w:rsidP="00D7040E">
      <w:pPr>
        <w:pStyle w:val="Default"/>
        <w:numPr>
          <w:ilvl w:val="0"/>
          <w:numId w:val="22"/>
        </w:numPr>
        <w:rPr>
          <w:szCs w:val="23"/>
        </w:rPr>
      </w:pPr>
      <w:r w:rsidRPr="00424F6F">
        <w:rPr>
          <w:szCs w:val="23"/>
        </w:rPr>
        <w:t xml:space="preserve">Knowledgeable in learning management systems: Scholar, Canvas, Blackboard and Angel </w:t>
      </w:r>
    </w:p>
    <w:sectPr w:rsidR="00A818DB" w:rsidRPr="00424F6F">
      <w:pgSz w:w="12240" w:h="15840"/>
      <w:pgMar w:top="1415" w:right="2120" w:bottom="1440" w:left="1800" w:header="720" w:footer="720" w:gutter="0"/>
      <w:cols w:space="720" w:equalWidth="0">
        <w:col w:w="8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7AACB90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38322A"/>
    <w:multiLevelType w:val="hybridMultilevel"/>
    <w:tmpl w:val="5BB2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009C"/>
    <w:multiLevelType w:val="hybridMultilevel"/>
    <w:tmpl w:val="FE5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3431E"/>
    <w:multiLevelType w:val="hybridMultilevel"/>
    <w:tmpl w:val="4534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561FD"/>
    <w:multiLevelType w:val="hybridMultilevel"/>
    <w:tmpl w:val="00D43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D0CF7"/>
    <w:multiLevelType w:val="hybridMultilevel"/>
    <w:tmpl w:val="2A70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D6A5E"/>
    <w:multiLevelType w:val="hybridMultilevel"/>
    <w:tmpl w:val="F18AF11C"/>
    <w:lvl w:ilvl="0" w:tplc="5F7801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3C66A6"/>
    <w:multiLevelType w:val="hybridMultilevel"/>
    <w:tmpl w:val="F934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90483"/>
    <w:multiLevelType w:val="hybridMultilevel"/>
    <w:tmpl w:val="75E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621D1"/>
    <w:multiLevelType w:val="hybridMultilevel"/>
    <w:tmpl w:val="27F4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32C61"/>
    <w:multiLevelType w:val="hybridMultilevel"/>
    <w:tmpl w:val="987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A5F5A"/>
    <w:multiLevelType w:val="hybridMultilevel"/>
    <w:tmpl w:val="AFD29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CE3B23"/>
    <w:multiLevelType w:val="hybridMultilevel"/>
    <w:tmpl w:val="CDD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C220D"/>
    <w:multiLevelType w:val="hybridMultilevel"/>
    <w:tmpl w:val="F414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4BB6"/>
    <w:multiLevelType w:val="hybridMultilevel"/>
    <w:tmpl w:val="C396F244"/>
    <w:lvl w:ilvl="0" w:tplc="A21476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B7E4E"/>
    <w:multiLevelType w:val="hybridMultilevel"/>
    <w:tmpl w:val="91BA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149F2"/>
    <w:multiLevelType w:val="hybridMultilevel"/>
    <w:tmpl w:val="22B04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7383E78"/>
    <w:multiLevelType w:val="hybridMultilevel"/>
    <w:tmpl w:val="82AE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244A1"/>
    <w:multiLevelType w:val="hybridMultilevel"/>
    <w:tmpl w:val="43268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07AFD"/>
    <w:multiLevelType w:val="hybridMultilevel"/>
    <w:tmpl w:val="169C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C5A55"/>
    <w:multiLevelType w:val="hybridMultilevel"/>
    <w:tmpl w:val="8638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71DB1"/>
    <w:multiLevelType w:val="hybridMultilevel"/>
    <w:tmpl w:val="6C186336"/>
    <w:lvl w:ilvl="0" w:tplc="B53C4326">
      <w:numFmt w:val="bullet"/>
      <w:lvlText w:val="-"/>
      <w:lvlJc w:val="left"/>
      <w:pPr>
        <w:ind w:left="720" w:hanging="360"/>
      </w:pPr>
      <w:rPr>
        <w:rFonts w:ascii="Times New Roman" w:eastAsiaTheme="minorEastAsia"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32403"/>
    <w:multiLevelType w:val="hybridMultilevel"/>
    <w:tmpl w:val="6FA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4"/>
  </w:num>
  <w:num w:numId="7">
    <w:abstractNumId w:val="27"/>
  </w:num>
  <w:num w:numId="8">
    <w:abstractNumId w:val="21"/>
  </w:num>
  <w:num w:numId="9">
    <w:abstractNumId w:val="11"/>
  </w:num>
  <w:num w:numId="10">
    <w:abstractNumId w:val="22"/>
  </w:num>
  <w:num w:numId="11">
    <w:abstractNumId w:val="18"/>
  </w:num>
  <w:num w:numId="12">
    <w:abstractNumId w:val="15"/>
  </w:num>
  <w:num w:numId="13">
    <w:abstractNumId w:val="8"/>
  </w:num>
  <w:num w:numId="14">
    <w:abstractNumId w:val="10"/>
  </w:num>
  <w:num w:numId="15">
    <w:abstractNumId w:val="26"/>
  </w:num>
  <w:num w:numId="16">
    <w:abstractNumId w:val="9"/>
  </w:num>
  <w:num w:numId="17">
    <w:abstractNumId w:val="19"/>
  </w:num>
  <w:num w:numId="18">
    <w:abstractNumId w:val="23"/>
  </w:num>
  <w:num w:numId="19">
    <w:abstractNumId w:val="13"/>
  </w:num>
  <w:num w:numId="20">
    <w:abstractNumId w:val="17"/>
  </w:num>
  <w:num w:numId="21">
    <w:abstractNumId w:val="14"/>
  </w:num>
  <w:num w:numId="22">
    <w:abstractNumId w:val="20"/>
  </w:num>
  <w:num w:numId="23">
    <w:abstractNumId w:val="12"/>
  </w:num>
  <w:num w:numId="24">
    <w:abstractNumId w:val="6"/>
  </w:num>
  <w:num w:numId="25">
    <w:abstractNumId w:val="25"/>
  </w:num>
  <w:num w:numId="26">
    <w:abstractNumId w:val="5"/>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2A"/>
    <w:rsid w:val="00061437"/>
    <w:rsid w:val="00074E6F"/>
    <w:rsid w:val="000B13A4"/>
    <w:rsid w:val="000D25EA"/>
    <w:rsid w:val="001945B8"/>
    <w:rsid w:val="001967C0"/>
    <w:rsid w:val="001B1D03"/>
    <w:rsid w:val="001B4660"/>
    <w:rsid w:val="001C2105"/>
    <w:rsid w:val="001F631C"/>
    <w:rsid w:val="00242599"/>
    <w:rsid w:val="00281C2A"/>
    <w:rsid w:val="002833BF"/>
    <w:rsid w:val="002E0EF5"/>
    <w:rsid w:val="002F2855"/>
    <w:rsid w:val="002F2B80"/>
    <w:rsid w:val="00334F42"/>
    <w:rsid w:val="00354E98"/>
    <w:rsid w:val="003633EB"/>
    <w:rsid w:val="00364E26"/>
    <w:rsid w:val="00364F52"/>
    <w:rsid w:val="003A6A4F"/>
    <w:rsid w:val="004149A8"/>
    <w:rsid w:val="00424F6F"/>
    <w:rsid w:val="00441D46"/>
    <w:rsid w:val="00451BB5"/>
    <w:rsid w:val="0047077B"/>
    <w:rsid w:val="00486A0C"/>
    <w:rsid w:val="004876C1"/>
    <w:rsid w:val="004C7C16"/>
    <w:rsid w:val="004E7488"/>
    <w:rsid w:val="004F40F5"/>
    <w:rsid w:val="004F4F76"/>
    <w:rsid w:val="00532E71"/>
    <w:rsid w:val="005F017F"/>
    <w:rsid w:val="0065253F"/>
    <w:rsid w:val="006633A6"/>
    <w:rsid w:val="006673A3"/>
    <w:rsid w:val="006A5FBE"/>
    <w:rsid w:val="006C64D7"/>
    <w:rsid w:val="006D5696"/>
    <w:rsid w:val="0070216A"/>
    <w:rsid w:val="00735942"/>
    <w:rsid w:val="00735F73"/>
    <w:rsid w:val="00757B7D"/>
    <w:rsid w:val="00772E8F"/>
    <w:rsid w:val="007742E2"/>
    <w:rsid w:val="007B6B0B"/>
    <w:rsid w:val="007D37C8"/>
    <w:rsid w:val="007D3EA0"/>
    <w:rsid w:val="007E58DA"/>
    <w:rsid w:val="008376AE"/>
    <w:rsid w:val="008665EE"/>
    <w:rsid w:val="008709FE"/>
    <w:rsid w:val="00875CD8"/>
    <w:rsid w:val="008B143A"/>
    <w:rsid w:val="008B2318"/>
    <w:rsid w:val="008B5377"/>
    <w:rsid w:val="008D38A2"/>
    <w:rsid w:val="008E0EE9"/>
    <w:rsid w:val="008E5F0F"/>
    <w:rsid w:val="008E6358"/>
    <w:rsid w:val="0091732D"/>
    <w:rsid w:val="00956942"/>
    <w:rsid w:val="0099556D"/>
    <w:rsid w:val="009A0ECC"/>
    <w:rsid w:val="009A2498"/>
    <w:rsid w:val="009C5782"/>
    <w:rsid w:val="009D2F88"/>
    <w:rsid w:val="009F322D"/>
    <w:rsid w:val="00A31A25"/>
    <w:rsid w:val="00A3517A"/>
    <w:rsid w:val="00A818DB"/>
    <w:rsid w:val="00A83AC4"/>
    <w:rsid w:val="00A872A8"/>
    <w:rsid w:val="00AF2553"/>
    <w:rsid w:val="00B01B1D"/>
    <w:rsid w:val="00B12769"/>
    <w:rsid w:val="00B22444"/>
    <w:rsid w:val="00B700DC"/>
    <w:rsid w:val="00B865DC"/>
    <w:rsid w:val="00BA5F0B"/>
    <w:rsid w:val="00BC6857"/>
    <w:rsid w:val="00BE2DC3"/>
    <w:rsid w:val="00BF3BF5"/>
    <w:rsid w:val="00C07557"/>
    <w:rsid w:val="00C16093"/>
    <w:rsid w:val="00C52B3D"/>
    <w:rsid w:val="00D260E9"/>
    <w:rsid w:val="00D44F33"/>
    <w:rsid w:val="00D738B1"/>
    <w:rsid w:val="00D922E2"/>
    <w:rsid w:val="00DB1759"/>
    <w:rsid w:val="00DB2B99"/>
    <w:rsid w:val="00E12D0F"/>
    <w:rsid w:val="00E26C80"/>
    <w:rsid w:val="00E74990"/>
    <w:rsid w:val="00E9058D"/>
    <w:rsid w:val="00E936C0"/>
    <w:rsid w:val="00EE713C"/>
    <w:rsid w:val="00F15222"/>
    <w:rsid w:val="00F33B67"/>
    <w:rsid w:val="00F41AE9"/>
    <w:rsid w:val="00FD0CC2"/>
    <w:rsid w:val="00FD3EE7"/>
    <w:rsid w:val="00FE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B42E40-1355-49B7-9620-C4A9ED9C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B67"/>
    <w:rPr>
      <w:color w:val="0000FF" w:themeColor="hyperlink"/>
      <w:u w:val="single"/>
    </w:rPr>
  </w:style>
  <w:style w:type="paragraph" w:styleId="ListParagraph">
    <w:name w:val="List Paragraph"/>
    <w:basedOn w:val="Normal"/>
    <w:uiPriority w:val="34"/>
    <w:qFormat/>
    <w:rsid w:val="008665EE"/>
    <w:pPr>
      <w:ind w:left="720"/>
      <w:contextualSpacing/>
    </w:pPr>
  </w:style>
  <w:style w:type="character" w:customStyle="1" w:styleId="apple-converted-space">
    <w:name w:val="apple-converted-space"/>
    <w:basedOn w:val="DefaultParagraphFont"/>
    <w:rsid w:val="00DB1759"/>
  </w:style>
  <w:style w:type="paragraph" w:styleId="ListBullet">
    <w:name w:val="List Bullet"/>
    <w:basedOn w:val="Normal"/>
    <w:uiPriority w:val="1"/>
    <w:unhideWhenUsed/>
    <w:qFormat/>
    <w:rsid w:val="00BE2DC3"/>
    <w:pPr>
      <w:numPr>
        <w:numId w:val="18"/>
      </w:numPr>
      <w:spacing w:after="100" w:line="240" w:lineRule="auto"/>
      <w:ind w:right="576"/>
    </w:pPr>
    <w:rPr>
      <w:rFonts w:eastAsiaTheme="minorHAnsi"/>
      <w:color w:val="595959" w:themeColor="text1" w:themeTint="A6"/>
      <w:sz w:val="19"/>
      <w:szCs w:val="20"/>
      <w:lang w:eastAsia="ja-JP"/>
    </w:rPr>
  </w:style>
  <w:style w:type="paragraph" w:customStyle="1" w:styleId="Default">
    <w:name w:val="Default"/>
    <w:rsid w:val="00A818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01429">
      <w:bodyDiv w:val="1"/>
      <w:marLeft w:val="0"/>
      <w:marRight w:val="0"/>
      <w:marTop w:val="0"/>
      <w:marBottom w:val="0"/>
      <w:divBdr>
        <w:top w:val="none" w:sz="0" w:space="0" w:color="auto"/>
        <w:left w:val="none" w:sz="0" w:space="0" w:color="auto"/>
        <w:bottom w:val="none" w:sz="0" w:space="0" w:color="auto"/>
        <w:right w:val="none" w:sz="0" w:space="0" w:color="auto"/>
      </w:divBdr>
      <w:divsChild>
        <w:div w:id="420566743">
          <w:marLeft w:val="0"/>
          <w:marRight w:val="0"/>
          <w:marTop w:val="0"/>
          <w:marBottom w:val="0"/>
          <w:divBdr>
            <w:top w:val="none" w:sz="0" w:space="0" w:color="auto"/>
            <w:left w:val="none" w:sz="0" w:space="0" w:color="auto"/>
            <w:bottom w:val="none" w:sz="0" w:space="0" w:color="auto"/>
            <w:right w:val="none" w:sz="0" w:space="0" w:color="auto"/>
          </w:divBdr>
        </w:div>
        <w:div w:id="580257645">
          <w:marLeft w:val="0"/>
          <w:marRight w:val="0"/>
          <w:marTop w:val="0"/>
          <w:marBottom w:val="0"/>
          <w:divBdr>
            <w:top w:val="none" w:sz="0" w:space="0" w:color="auto"/>
            <w:left w:val="none" w:sz="0" w:space="0" w:color="auto"/>
            <w:bottom w:val="none" w:sz="0" w:space="0" w:color="auto"/>
            <w:right w:val="none" w:sz="0" w:space="0" w:color="auto"/>
          </w:divBdr>
        </w:div>
        <w:div w:id="1927878361">
          <w:marLeft w:val="0"/>
          <w:marRight w:val="0"/>
          <w:marTop w:val="0"/>
          <w:marBottom w:val="0"/>
          <w:divBdr>
            <w:top w:val="none" w:sz="0" w:space="0" w:color="auto"/>
            <w:left w:val="none" w:sz="0" w:space="0" w:color="auto"/>
            <w:bottom w:val="none" w:sz="0" w:space="0" w:color="auto"/>
            <w:right w:val="none" w:sz="0" w:space="0" w:color="auto"/>
          </w:divBdr>
        </w:div>
        <w:div w:id="36666187">
          <w:marLeft w:val="0"/>
          <w:marRight w:val="0"/>
          <w:marTop w:val="0"/>
          <w:marBottom w:val="0"/>
          <w:divBdr>
            <w:top w:val="none" w:sz="0" w:space="0" w:color="auto"/>
            <w:left w:val="none" w:sz="0" w:space="0" w:color="auto"/>
            <w:bottom w:val="none" w:sz="0" w:space="0" w:color="auto"/>
            <w:right w:val="none" w:sz="0" w:space="0" w:color="auto"/>
          </w:divBdr>
        </w:div>
        <w:div w:id="394855904">
          <w:marLeft w:val="0"/>
          <w:marRight w:val="0"/>
          <w:marTop w:val="0"/>
          <w:marBottom w:val="0"/>
          <w:divBdr>
            <w:top w:val="none" w:sz="0" w:space="0" w:color="auto"/>
            <w:left w:val="none" w:sz="0" w:space="0" w:color="auto"/>
            <w:bottom w:val="none" w:sz="0" w:space="0" w:color="auto"/>
            <w:right w:val="none" w:sz="0" w:space="0" w:color="auto"/>
          </w:divBdr>
        </w:div>
        <w:div w:id="1543012081">
          <w:marLeft w:val="0"/>
          <w:marRight w:val="0"/>
          <w:marTop w:val="0"/>
          <w:marBottom w:val="0"/>
          <w:divBdr>
            <w:top w:val="none" w:sz="0" w:space="0" w:color="auto"/>
            <w:left w:val="none" w:sz="0" w:space="0" w:color="auto"/>
            <w:bottom w:val="none" w:sz="0" w:space="0" w:color="auto"/>
            <w:right w:val="none" w:sz="0" w:space="0" w:color="auto"/>
          </w:divBdr>
        </w:div>
        <w:div w:id="274021742">
          <w:marLeft w:val="0"/>
          <w:marRight w:val="0"/>
          <w:marTop w:val="0"/>
          <w:marBottom w:val="0"/>
          <w:divBdr>
            <w:top w:val="none" w:sz="0" w:space="0" w:color="auto"/>
            <w:left w:val="none" w:sz="0" w:space="0" w:color="auto"/>
            <w:bottom w:val="none" w:sz="0" w:space="0" w:color="auto"/>
            <w:right w:val="none" w:sz="0" w:space="0" w:color="auto"/>
          </w:divBdr>
        </w:div>
        <w:div w:id="898783260">
          <w:marLeft w:val="0"/>
          <w:marRight w:val="0"/>
          <w:marTop w:val="0"/>
          <w:marBottom w:val="0"/>
          <w:divBdr>
            <w:top w:val="none" w:sz="0" w:space="0" w:color="auto"/>
            <w:left w:val="none" w:sz="0" w:space="0" w:color="auto"/>
            <w:bottom w:val="none" w:sz="0" w:space="0" w:color="auto"/>
            <w:right w:val="none" w:sz="0" w:space="0" w:color="auto"/>
          </w:divBdr>
        </w:div>
        <w:div w:id="1230651867">
          <w:marLeft w:val="0"/>
          <w:marRight w:val="0"/>
          <w:marTop w:val="0"/>
          <w:marBottom w:val="0"/>
          <w:divBdr>
            <w:top w:val="none" w:sz="0" w:space="0" w:color="auto"/>
            <w:left w:val="none" w:sz="0" w:space="0" w:color="auto"/>
            <w:bottom w:val="none" w:sz="0" w:space="0" w:color="auto"/>
            <w:right w:val="none" w:sz="0" w:space="0" w:color="auto"/>
          </w:divBdr>
        </w:div>
        <w:div w:id="445124820">
          <w:marLeft w:val="0"/>
          <w:marRight w:val="0"/>
          <w:marTop w:val="0"/>
          <w:marBottom w:val="0"/>
          <w:divBdr>
            <w:top w:val="none" w:sz="0" w:space="0" w:color="auto"/>
            <w:left w:val="none" w:sz="0" w:space="0" w:color="auto"/>
            <w:bottom w:val="none" w:sz="0" w:space="0" w:color="auto"/>
            <w:right w:val="none" w:sz="0" w:space="0" w:color="auto"/>
          </w:divBdr>
        </w:div>
        <w:div w:id="600337553">
          <w:marLeft w:val="0"/>
          <w:marRight w:val="0"/>
          <w:marTop w:val="0"/>
          <w:marBottom w:val="0"/>
          <w:divBdr>
            <w:top w:val="none" w:sz="0" w:space="0" w:color="auto"/>
            <w:left w:val="none" w:sz="0" w:space="0" w:color="auto"/>
            <w:bottom w:val="none" w:sz="0" w:space="0" w:color="auto"/>
            <w:right w:val="none" w:sz="0" w:space="0" w:color="auto"/>
          </w:divBdr>
        </w:div>
        <w:div w:id="760567070">
          <w:marLeft w:val="0"/>
          <w:marRight w:val="0"/>
          <w:marTop w:val="0"/>
          <w:marBottom w:val="0"/>
          <w:divBdr>
            <w:top w:val="none" w:sz="0" w:space="0" w:color="auto"/>
            <w:left w:val="none" w:sz="0" w:space="0" w:color="auto"/>
            <w:bottom w:val="none" w:sz="0" w:space="0" w:color="auto"/>
            <w:right w:val="none" w:sz="0" w:space="0" w:color="auto"/>
          </w:divBdr>
        </w:div>
        <w:div w:id="237977854">
          <w:marLeft w:val="0"/>
          <w:marRight w:val="0"/>
          <w:marTop w:val="0"/>
          <w:marBottom w:val="0"/>
          <w:divBdr>
            <w:top w:val="none" w:sz="0" w:space="0" w:color="auto"/>
            <w:left w:val="none" w:sz="0" w:space="0" w:color="auto"/>
            <w:bottom w:val="none" w:sz="0" w:space="0" w:color="auto"/>
            <w:right w:val="none" w:sz="0" w:space="0" w:color="auto"/>
          </w:divBdr>
        </w:div>
        <w:div w:id="1940794071">
          <w:marLeft w:val="0"/>
          <w:marRight w:val="0"/>
          <w:marTop w:val="0"/>
          <w:marBottom w:val="0"/>
          <w:divBdr>
            <w:top w:val="none" w:sz="0" w:space="0" w:color="auto"/>
            <w:left w:val="none" w:sz="0" w:space="0" w:color="auto"/>
            <w:bottom w:val="none" w:sz="0" w:space="0" w:color="auto"/>
            <w:right w:val="none" w:sz="0" w:space="0" w:color="auto"/>
          </w:divBdr>
        </w:div>
        <w:div w:id="144711850">
          <w:marLeft w:val="0"/>
          <w:marRight w:val="0"/>
          <w:marTop w:val="0"/>
          <w:marBottom w:val="0"/>
          <w:divBdr>
            <w:top w:val="none" w:sz="0" w:space="0" w:color="auto"/>
            <w:left w:val="none" w:sz="0" w:space="0" w:color="auto"/>
            <w:bottom w:val="none" w:sz="0" w:space="0" w:color="auto"/>
            <w:right w:val="none" w:sz="0" w:space="0" w:color="auto"/>
          </w:divBdr>
        </w:div>
        <w:div w:id="891885112">
          <w:marLeft w:val="0"/>
          <w:marRight w:val="0"/>
          <w:marTop w:val="0"/>
          <w:marBottom w:val="0"/>
          <w:divBdr>
            <w:top w:val="none" w:sz="0" w:space="0" w:color="auto"/>
            <w:left w:val="none" w:sz="0" w:space="0" w:color="auto"/>
            <w:bottom w:val="none" w:sz="0" w:space="0" w:color="auto"/>
            <w:right w:val="none" w:sz="0" w:space="0" w:color="auto"/>
          </w:divBdr>
        </w:div>
        <w:div w:id="2146308821">
          <w:marLeft w:val="0"/>
          <w:marRight w:val="0"/>
          <w:marTop w:val="0"/>
          <w:marBottom w:val="0"/>
          <w:divBdr>
            <w:top w:val="none" w:sz="0" w:space="0" w:color="auto"/>
            <w:left w:val="none" w:sz="0" w:space="0" w:color="auto"/>
            <w:bottom w:val="none" w:sz="0" w:space="0" w:color="auto"/>
            <w:right w:val="none" w:sz="0" w:space="0" w:color="auto"/>
          </w:divBdr>
        </w:div>
        <w:div w:id="300035930">
          <w:marLeft w:val="0"/>
          <w:marRight w:val="0"/>
          <w:marTop w:val="0"/>
          <w:marBottom w:val="0"/>
          <w:divBdr>
            <w:top w:val="none" w:sz="0" w:space="0" w:color="auto"/>
            <w:left w:val="none" w:sz="0" w:space="0" w:color="auto"/>
            <w:bottom w:val="none" w:sz="0" w:space="0" w:color="auto"/>
            <w:right w:val="none" w:sz="0" w:space="0" w:color="auto"/>
          </w:divBdr>
        </w:div>
        <w:div w:id="799961858">
          <w:marLeft w:val="0"/>
          <w:marRight w:val="0"/>
          <w:marTop w:val="0"/>
          <w:marBottom w:val="0"/>
          <w:divBdr>
            <w:top w:val="none" w:sz="0" w:space="0" w:color="auto"/>
            <w:left w:val="none" w:sz="0" w:space="0" w:color="auto"/>
            <w:bottom w:val="none" w:sz="0" w:space="0" w:color="auto"/>
            <w:right w:val="none" w:sz="0" w:space="0" w:color="auto"/>
          </w:divBdr>
        </w:div>
        <w:div w:id="908734131">
          <w:marLeft w:val="0"/>
          <w:marRight w:val="0"/>
          <w:marTop w:val="0"/>
          <w:marBottom w:val="0"/>
          <w:divBdr>
            <w:top w:val="none" w:sz="0" w:space="0" w:color="auto"/>
            <w:left w:val="none" w:sz="0" w:space="0" w:color="auto"/>
            <w:bottom w:val="none" w:sz="0" w:space="0" w:color="auto"/>
            <w:right w:val="none" w:sz="0" w:space="0" w:color="auto"/>
          </w:divBdr>
        </w:div>
        <w:div w:id="829752348">
          <w:marLeft w:val="0"/>
          <w:marRight w:val="0"/>
          <w:marTop w:val="0"/>
          <w:marBottom w:val="0"/>
          <w:divBdr>
            <w:top w:val="none" w:sz="0" w:space="0" w:color="auto"/>
            <w:left w:val="none" w:sz="0" w:space="0" w:color="auto"/>
            <w:bottom w:val="none" w:sz="0" w:space="0" w:color="auto"/>
            <w:right w:val="none" w:sz="0" w:space="0" w:color="auto"/>
          </w:divBdr>
        </w:div>
        <w:div w:id="981008942">
          <w:marLeft w:val="0"/>
          <w:marRight w:val="0"/>
          <w:marTop w:val="0"/>
          <w:marBottom w:val="0"/>
          <w:divBdr>
            <w:top w:val="none" w:sz="0" w:space="0" w:color="auto"/>
            <w:left w:val="none" w:sz="0" w:space="0" w:color="auto"/>
            <w:bottom w:val="none" w:sz="0" w:space="0" w:color="auto"/>
            <w:right w:val="none" w:sz="0" w:space="0" w:color="auto"/>
          </w:divBdr>
        </w:div>
      </w:divsChild>
    </w:div>
    <w:div w:id="668798583">
      <w:bodyDiv w:val="1"/>
      <w:marLeft w:val="0"/>
      <w:marRight w:val="0"/>
      <w:marTop w:val="0"/>
      <w:marBottom w:val="0"/>
      <w:divBdr>
        <w:top w:val="none" w:sz="0" w:space="0" w:color="auto"/>
        <w:left w:val="none" w:sz="0" w:space="0" w:color="auto"/>
        <w:bottom w:val="none" w:sz="0" w:space="0" w:color="auto"/>
        <w:right w:val="none" w:sz="0" w:space="0" w:color="auto"/>
      </w:divBdr>
    </w:div>
    <w:div w:id="916286652">
      <w:bodyDiv w:val="1"/>
      <w:marLeft w:val="0"/>
      <w:marRight w:val="0"/>
      <w:marTop w:val="0"/>
      <w:marBottom w:val="0"/>
      <w:divBdr>
        <w:top w:val="none" w:sz="0" w:space="0" w:color="auto"/>
        <w:left w:val="none" w:sz="0" w:space="0" w:color="auto"/>
        <w:bottom w:val="none" w:sz="0" w:space="0" w:color="auto"/>
        <w:right w:val="none" w:sz="0" w:space="0" w:color="auto"/>
      </w:divBdr>
      <w:divsChild>
        <w:div w:id="1797337078">
          <w:marLeft w:val="0"/>
          <w:marRight w:val="0"/>
          <w:marTop w:val="0"/>
          <w:marBottom w:val="0"/>
          <w:divBdr>
            <w:top w:val="none" w:sz="0" w:space="0" w:color="auto"/>
            <w:left w:val="none" w:sz="0" w:space="0" w:color="auto"/>
            <w:bottom w:val="none" w:sz="0" w:space="0" w:color="auto"/>
            <w:right w:val="none" w:sz="0" w:space="0" w:color="auto"/>
          </w:divBdr>
        </w:div>
        <w:div w:id="177165080">
          <w:marLeft w:val="0"/>
          <w:marRight w:val="0"/>
          <w:marTop w:val="0"/>
          <w:marBottom w:val="0"/>
          <w:divBdr>
            <w:top w:val="none" w:sz="0" w:space="0" w:color="auto"/>
            <w:left w:val="none" w:sz="0" w:space="0" w:color="auto"/>
            <w:bottom w:val="none" w:sz="0" w:space="0" w:color="auto"/>
            <w:right w:val="none" w:sz="0" w:space="0" w:color="auto"/>
          </w:divBdr>
        </w:div>
        <w:div w:id="1540819800">
          <w:marLeft w:val="0"/>
          <w:marRight w:val="0"/>
          <w:marTop w:val="0"/>
          <w:marBottom w:val="0"/>
          <w:divBdr>
            <w:top w:val="none" w:sz="0" w:space="0" w:color="auto"/>
            <w:left w:val="none" w:sz="0" w:space="0" w:color="auto"/>
            <w:bottom w:val="none" w:sz="0" w:space="0" w:color="auto"/>
            <w:right w:val="none" w:sz="0" w:space="0" w:color="auto"/>
          </w:divBdr>
        </w:div>
        <w:div w:id="1297837687">
          <w:marLeft w:val="0"/>
          <w:marRight w:val="0"/>
          <w:marTop w:val="0"/>
          <w:marBottom w:val="0"/>
          <w:divBdr>
            <w:top w:val="none" w:sz="0" w:space="0" w:color="auto"/>
            <w:left w:val="none" w:sz="0" w:space="0" w:color="auto"/>
            <w:bottom w:val="none" w:sz="0" w:space="0" w:color="auto"/>
            <w:right w:val="none" w:sz="0" w:space="0" w:color="auto"/>
          </w:divBdr>
        </w:div>
        <w:div w:id="1794707927">
          <w:marLeft w:val="0"/>
          <w:marRight w:val="0"/>
          <w:marTop w:val="0"/>
          <w:marBottom w:val="0"/>
          <w:divBdr>
            <w:top w:val="none" w:sz="0" w:space="0" w:color="auto"/>
            <w:left w:val="none" w:sz="0" w:space="0" w:color="auto"/>
            <w:bottom w:val="none" w:sz="0" w:space="0" w:color="auto"/>
            <w:right w:val="none" w:sz="0" w:space="0" w:color="auto"/>
          </w:divBdr>
        </w:div>
        <w:div w:id="2026594423">
          <w:marLeft w:val="0"/>
          <w:marRight w:val="0"/>
          <w:marTop w:val="0"/>
          <w:marBottom w:val="0"/>
          <w:divBdr>
            <w:top w:val="none" w:sz="0" w:space="0" w:color="auto"/>
            <w:left w:val="none" w:sz="0" w:space="0" w:color="auto"/>
            <w:bottom w:val="none" w:sz="0" w:space="0" w:color="auto"/>
            <w:right w:val="none" w:sz="0" w:space="0" w:color="auto"/>
          </w:divBdr>
        </w:div>
        <w:div w:id="1288663901">
          <w:marLeft w:val="0"/>
          <w:marRight w:val="0"/>
          <w:marTop w:val="0"/>
          <w:marBottom w:val="0"/>
          <w:divBdr>
            <w:top w:val="none" w:sz="0" w:space="0" w:color="auto"/>
            <w:left w:val="none" w:sz="0" w:space="0" w:color="auto"/>
            <w:bottom w:val="none" w:sz="0" w:space="0" w:color="auto"/>
            <w:right w:val="none" w:sz="0" w:space="0" w:color="auto"/>
          </w:divBdr>
        </w:div>
        <w:div w:id="1400640591">
          <w:marLeft w:val="0"/>
          <w:marRight w:val="0"/>
          <w:marTop w:val="0"/>
          <w:marBottom w:val="0"/>
          <w:divBdr>
            <w:top w:val="none" w:sz="0" w:space="0" w:color="auto"/>
            <w:left w:val="none" w:sz="0" w:space="0" w:color="auto"/>
            <w:bottom w:val="none" w:sz="0" w:space="0" w:color="auto"/>
            <w:right w:val="none" w:sz="0" w:space="0" w:color="auto"/>
          </w:divBdr>
        </w:div>
        <w:div w:id="733965139">
          <w:marLeft w:val="0"/>
          <w:marRight w:val="0"/>
          <w:marTop w:val="0"/>
          <w:marBottom w:val="0"/>
          <w:divBdr>
            <w:top w:val="none" w:sz="0" w:space="0" w:color="auto"/>
            <w:left w:val="none" w:sz="0" w:space="0" w:color="auto"/>
            <w:bottom w:val="none" w:sz="0" w:space="0" w:color="auto"/>
            <w:right w:val="none" w:sz="0" w:space="0" w:color="auto"/>
          </w:divBdr>
        </w:div>
        <w:div w:id="2075925602">
          <w:marLeft w:val="0"/>
          <w:marRight w:val="0"/>
          <w:marTop w:val="0"/>
          <w:marBottom w:val="0"/>
          <w:divBdr>
            <w:top w:val="none" w:sz="0" w:space="0" w:color="auto"/>
            <w:left w:val="none" w:sz="0" w:space="0" w:color="auto"/>
            <w:bottom w:val="none" w:sz="0" w:space="0" w:color="auto"/>
            <w:right w:val="none" w:sz="0" w:space="0" w:color="auto"/>
          </w:divBdr>
        </w:div>
        <w:div w:id="1836334325">
          <w:marLeft w:val="0"/>
          <w:marRight w:val="0"/>
          <w:marTop w:val="0"/>
          <w:marBottom w:val="0"/>
          <w:divBdr>
            <w:top w:val="none" w:sz="0" w:space="0" w:color="auto"/>
            <w:left w:val="none" w:sz="0" w:space="0" w:color="auto"/>
            <w:bottom w:val="none" w:sz="0" w:space="0" w:color="auto"/>
            <w:right w:val="none" w:sz="0" w:space="0" w:color="auto"/>
          </w:divBdr>
        </w:div>
        <w:div w:id="560676858">
          <w:marLeft w:val="0"/>
          <w:marRight w:val="0"/>
          <w:marTop w:val="0"/>
          <w:marBottom w:val="0"/>
          <w:divBdr>
            <w:top w:val="none" w:sz="0" w:space="0" w:color="auto"/>
            <w:left w:val="none" w:sz="0" w:space="0" w:color="auto"/>
            <w:bottom w:val="none" w:sz="0" w:space="0" w:color="auto"/>
            <w:right w:val="none" w:sz="0" w:space="0" w:color="auto"/>
          </w:divBdr>
        </w:div>
        <w:div w:id="2046786114">
          <w:marLeft w:val="0"/>
          <w:marRight w:val="0"/>
          <w:marTop w:val="0"/>
          <w:marBottom w:val="0"/>
          <w:divBdr>
            <w:top w:val="none" w:sz="0" w:space="0" w:color="auto"/>
            <w:left w:val="none" w:sz="0" w:space="0" w:color="auto"/>
            <w:bottom w:val="none" w:sz="0" w:space="0" w:color="auto"/>
            <w:right w:val="none" w:sz="0" w:space="0" w:color="auto"/>
          </w:divBdr>
        </w:div>
        <w:div w:id="1704790920">
          <w:marLeft w:val="0"/>
          <w:marRight w:val="0"/>
          <w:marTop w:val="0"/>
          <w:marBottom w:val="0"/>
          <w:divBdr>
            <w:top w:val="none" w:sz="0" w:space="0" w:color="auto"/>
            <w:left w:val="none" w:sz="0" w:space="0" w:color="auto"/>
            <w:bottom w:val="none" w:sz="0" w:space="0" w:color="auto"/>
            <w:right w:val="none" w:sz="0" w:space="0" w:color="auto"/>
          </w:divBdr>
        </w:div>
        <w:div w:id="1799839584">
          <w:marLeft w:val="0"/>
          <w:marRight w:val="0"/>
          <w:marTop w:val="0"/>
          <w:marBottom w:val="0"/>
          <w:divBdr>
            <w:top w:val="none" w:sz="0" w:space="0" w:color="auto"/>
            <w:left w:val="none" w:sz="0" w:space="0" w:color="auto"/>
            <w:bottom w:val="none" w:sz="0" w:space="0" w:color="auto"/>
            <w:right w:val="none" w:sz="0" w:space="0" w:color="auto"/>
          </w:divBdr>
        </w:div>
        <w:div w:id="248583139">
          <w:marLeft w:val="0"/>
          <w:marRight w:val="0"/>
          <w:marTop w:val="0"/>
          <w:marBottom w:val="0"/>
          <w:divBdr>
            <w:top w:val="none" w:sz="0" w:space="0" w:color="auto"/>
            <w:left w:val="none" w:sz="0" w:space="0" w:color="auto"/>
            <w:bottom w:val="none" w:sz="0" w:space="0" w:color="auto"/>
            <w:right w:val="none" w:sz="0" w:space="0" w:color="auto"/>
          </w:divBdr>
        </w:div>
        <w:div w:id="1910964898">
          <w:marLeft w:val="0"/>
          <w:marRight w:val="0"/>
          <w:marTop w:val="0"/>
          <w:marBottom w:val="0"/>
          <w:divBdr>
            <w:top w:val="none" w:sz="0" w:space="0" w:color="auto"/>
            <w:left w:val="none" w:sz="0" w:space="0" w:color="auto"/>
            <w:bottom w:val="none" w:sz="0" w:space="0" w:color="auto"/>
            <w:right w:val="none" w:sz="0" w:space="0" w:color="auto"/>
          </w:divBdr>
        </w:div>
        <w:div w:id="442920211">
          <w:marLeft w:val="0"/>
          <w:marRight w:val="0"/>
          <w:marTop w:val="0"/>
          <w:marBottom w:val="0"/>
          <w:divBdr>
            <w:top w:val="none" w:sz="0" w:space="0" w:color="auto"/>
            <w:left w:val="none" w:sz="0" w:space="0" w:color="auto"/>
            <w:bottom w:val="none" w:sz="0" w:space="0" w:color="auto"/>
            <w:right w:val="none" w:sz="0" w:space="0" w:color="auto"/>
          </w:divBdr>
        </w:div>
        <w:div w:id="595482802">
          <w:marLeft w:val="0"/>
          <w:marRight w:val="0"/>
          <w:marTop w:val="0"/>
          <w:marBottom w:val="0"/>
          <w:divBdr>
            <w:top w:val="none" w:sz="0" w:space="0" w:color="auto"/>
            <w:left w:val="none" w:sz="0" w:space="0" w:color="auto"/>
            <w:bottom w:val="none" w:sz="0" w:space="0" w:color="auto"/>
            <w:right w:val="none" w:sz="0" w:space="0" w:color="auto"/>
          </w:divBdr>
        </w:div>
        <w:div w:id="963391058">
          <w:marLeft w:val="0"/>
          <w:marRight w:val="0"/>
          <w:marTop w:val="0"/>
          <w:marBottom w:val="0"/>
          <w:divBdr>
            <w:top w:val="none" w:sz="0" w:space="0" w:color="auto"/>
            <w:left w:val="none" w:sz="0" w:space="0" w:color="auto"/>
            <w:bottom w:val="none" w:sz="0" w:space="0" w:color="auto"/>
            <w:right w:val="none" w:sz="0" w:space="0" w:color="auto"/>
          </w:divBdr>
        </w:div>
        <w:div w:id="257367604">
          <w:marLeft w:val="0"/>
          <w:marRight w:val="0"/>
          <w:marTop w:val="0"/>
          <w:marBottom w:val="0"/>
          <w:divBdr>
            <w:top w:val="none" w:sz="0" w:space="0" w:color="auto"/>
            <w:left w:val="none" w:sz="0" w:space="0" w:color="auto"/>
            <w:bottom w:val="none" w:sz="0" w:space="0" w:color="auto"/>
            <w:right w:val="none" w:sz="0" w:space="0" w:color="auto"/>
          </w:divBdr>
        </w:div>
        <w:div w:id="1289167152">
          <w:marLeft w:val="0"/>
          <w:marRight w:val="0"/>
          <w:marTop w:val="0"/>
          <w:marBottom w:val="0"/>
          <w:divBdr>
            <w:top w:val="none" w:sz="0" w:space="0" w:color="auto"/>
            <w:left w:val="none" w:sz="0" w:space="0" w:color="auto"/>
            <w:bottom w:val="none" w:sz="0" w:space="0" w:color="auto"/>
            <w:right w:val="none" w:sz="0" w:space="0" w:color="auto"/>
          </w:divBdr>
        </w:div>
      </w:divsChild>
    </w:div>
    <w:div w:id="11386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2</cp:revision>
  <dcterms:created xsi:type="dcterms:W3CDTF">2018-07-25T16:55:00Z</dcterms:created>
  <dcterms:modified xsi:type="dcterms:W3CDTF">2018-07-25T16:55:00Z</dcterms:modified>
</cp:coreProperties>
</file>